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EE4909" w14:textId="01936057" w:rsidR="00846380" w:rsidRPr="00C15502" w:rsidRDefault="00B0133F">
      <w:pPr>
        <w:jc w:val="center"/>
        <w:rPr>
          <w:rFonts w:ascii="Calibri" w:eastAsia="Calibri" w:hAnsi="Calibri" w:cs="Calibri"/>
          <w:b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46529583" wp14:editId="3B0036E0">
            <wp:extent cx="1798320" cy="65339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8274" cy="660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1F5620" w14:textId="052B6C66" w:rsidR="005C1FA2" w:rsidRPr="00C15502" w:rsidRDefault="005C1FA2" w:rsidP="005C1FA2">
      <w:pPr>
        <w:jc w:val="center"/>
        <w:rPr>
          <w:b/>
          <w:color w:val="000000" w:themeColor="text1"/>
          <w:sz w:val="28"/>
          <w:szCs w:val="28"/>
          <w:u w:val="single"/>
        </w:rPr>
      </w:pPr>
    </w:p>
    <w:p w14:paraId="46F69D80" w14:textId="77777777" w:rsidR="00B5591A" w:rsidRDefault="00B5591A" w:rsidP="00B0133F">
      <w:pPr>
        <w:rPr>
          <w:rFonts w:asciiTheme="majorHAnsi" w:hAnsiTheme="majorHAnsi" w:cstheme="majorHAnsi"/>
          <w:b/>
          <w:color w:val="000000" w:themeColor="text1"/>
          <w:sz w:val="28"/>
          <w:szCs w:val="28"/>
          <w:u w:val="single"/>
        </w:rPr>
      </w:pPr>
      <w:bookmarkStart w:id="0" w:name="_GoBack"/>
      <w:bookmarkEnd w:id="0"/>
    </w:p>
    <w:p w14:paraId="20DC2648" w14:textId="77777777" w:rsidR="00B5591A" w:rsidRDefault="00B5591A" w:rsidP="005C1FA2">
      <w:pPr>
        <w:jc w:val="center"/>
        <w:rPr>
          <w:rFonts w:asciiTheme="majorHAnsi" w:hAnsiTheme="majorHAnsi" w:cstheme="majorHAnsi"/>
          <w:b/>
          <w:color w:val="000000" w:themeColor="text1"/>
          <w:sz w:val="28"/>
          <w:szCs w:val="28"/>
          <w:u w:val="single"/>
        </w:rPr>
      </w:pPr>
    </w:p>
    <w:p w14:paraId="5518DAC0" w14:textId="26196DC0" w:rsidR="00846380" w:rsidRPr="00C15502" w:rsidRDefault="00F3309A" w:rsidP="005C1FA2">
      <w:pPr>
        <w:jc w:val="center"/>
        <w:rPr>
          <w:rFonts w:asciiTheme="majorHAnsi" w:hAnsiTheme="majorHAnsi" w:cstheme="majorHAnsi"/>
          <w:b/>
          <w:color w:val="000000" w:themeColor="text1"/>
          <w:sz w:val="28"/>
          <w:szCs w:val="28"/>
          <w:u w:val="single"/>
        </w:rPr>
      </w:pPr>
      <w:r w:rsidRPr="00C15502">
        <w:rPr>
          <w:rFonts w:asciiTheme="majorHAnsi" w:hAnsiTheme="majorHAnsi" w:cstheme="majorHAnsi"/>
          <w:b/>
          <w:color w:val="000000" w:themeColor="text1"/>
          <w:sz w:val="28"/>
          <w:szCs w:val="28"/>
          <w:u w:val="single"/>
        </w:rPr>
        <w:t>GOY</w:t>
      </w:r>
      <w:r w:rsidR="005C1FA2" w:rsidRPr="00C15502">
        <w:rPr>
          <w:rFonts w:asciiTheme="majorHAnsi" w:hAnsiTheme="majorHAnsi" w:cstheme="majorHAnsi"/>
          <w:b/>
          <w:color w:val="000000" w:themeColor="text1"/>
          <w:sz w:val="28"/>
          <w:szCs w:val="28"/>
          <w:u w:val="single"/>
        </w:rPr>
        <w:t>N</w:t>
      </w:r>
      <w:r w:rsidRPr="00C15502">
        <w:rPr>
          <w:rFonts w:asciiTheme="majorHAnsi" w:hAnsiTheme="majorHAnsi" w:cstheme="majorHAnsi"/>
          <w:b/>
          <w:color w:val="000000" w:themeColor="text1"/>
          <w:sz w:val="28"/>
          <w:szCs w:val="28"/>
          <w:u w:val="single"/>
        </w:rPr>
        <w:t xml:space="preserve"> </w:t>
      </w:r>
      <w:r w:rsidR="00B5591A">
        <w:rPr>
          <w:rFonts w:asciiTheme="majorHAnsi" w:hAnsiTheme="majorHAnsi" w:cstheme="majorHAnsi"/>
          <w:b/>
          <w:color w:val="000000" w:themeColor="text1"/>
          <w:sz w:val="28"/>
          <w:szCs w:val="28"/>
          <w:u w:val="single"/>
        </w:rPr>
        <w:t>Co</w:t>
      </w:r>
      <w:r w:rsidR="002A3461">
        <w:rPr>
          <w:rFonts w:asciiTheme="majorHAnsi" w:hAnsiTheme="majorHAnsi" w:cstheme="majorHAnsi"/>
          <w:b/>
          <w:color w:val="000000" w:themeColor="text1"/>
          <w:sz w:val="28"/>
          <w:szCs w:val="28"/>
          <w:u w:val="single"/>
        </w:rPr>
        <w:t>mmunity</w:t>
      </w:r>
      <w:r w:rsidR="00B5591A">
        <w:rPr>
          <w:rFonts w:asciiTheme="majorHAnsi" w:hAnsiTheme="majorHAnsi" w:cstheme="majorHAnsi"/>
          <w:b/>
          <w:color w:val="000000" w:themeColor="text1"/>
          <w:sz w:val="28"/>
          <w:szCs w:val="28"/>
          <w:u w:val="single"/>
        </w:rPr>
        <w:t xml:space="preserve"> Workshop Panelist Brief</w:t>
      </w:r>
    </w:p>
    <w:p w14:paraId="7A1FD3AF" w14:textId="77777777" w:rsidR="00846380" w:rsidRPr="00C15502" w:rsidRDefault="00846380">
      <w:pPr>
        <w:rPr>
          <w:b/>
          <w:color w:val="000000" w:themeColor="text1"/>
        </w:rPr>
      </w:pPr>
    </w:p>
    <w:p w14:paraId="5D008A42" w14:textId="77777777" w:rsidR="005F1570" w:rsidRPr="00C15502" w:rsidRDefault="005F1570" w:rsidP="005F1570">
      <w:pPr>
        <w:rPr>
          <w:b/>
          <w:color w:val="000000" w:themeColor="text1"/>
          <w:u w:val="single"/>
          <w:lang w:val="fr-FR"/>
        </w:rPr>
      </w:pPr>
    </w:p>
    <w:p w14:paraId="78C4E429" w14:textId="680A7C43" w:rsidR="005F1570" w:rsidRPr="00C15502" w:rsidRDefault="005F1570" w:rsidP="005F1570">
      <w:pPr>
        <w:rPr>
          <w:rFonts w:ascii="Arial" w:hAnsi="Arial" w:cs="Arial"/>
          <w:b/>
          <w:color w:val="000000" w:themeColor="text1"/>
          <w:sz w:val="22"/>
          <w:szCs w:val="22"/>
        </w:rPr>
      </w:pPr>
      <w:r w:rsidRPr="00C15502">
        <w:rPr>
          <w:rFonts w:ascii="Arial" w:hAnsi="Arial" w:cs="Arial"/>
          <w:b/>
          <w:color w:val="000000" w:themeColor="text1"/>
          <w:sz w:val="22"/>
          <w:szCs w:val="22"/>
        </w:rPr>
        <w:t xml:space="preserve">Date: </w:t>
      </w:r>
      <w:r w:rsidRPr="00C15502">
        <w:rPr>
          <w:rFonts w:ascii="Arial" w:hAnsi="Arial" w:cs="Arial"/>
          <w:b/>
          <w:color w:val="000000" w:themeColor="text1"/>
          <w:sz w:val="22"/>
          <w:szCs w:val="22"/>
        </w:rPr>
        <w:tab/>
      </w:r>
      <w:r w:rsidRPr="00C15502">
        <w:rPr>
          <w:rFonts w:ascii="Arial" w:hAnsi="Arial" w:cs="Arial"/>
          <w:b/>
          <w:color w:val="000000" w:themeColor="text1"/>
          <w:sz w:val="22"/>
          <w:szCs w:val="22"/>
        </w:rPr>
        <w:tab/>
      </w:r>
      <w:r w:rsidRPr="00C15502">
        <w:rPr>
          <w:rFonts w:ascii="Arial" w:hAnsi="Arial" w:cs="Arial"/>
          <w:b/>
          <w:color w:val="000000" w:themeColor="text1"/>
          <w:sz w:val="22"/>
          <w:szCs w:val="22"/>
        </w:rPr>
        <w:tab/>
      </w:r>
      <w:r w:rsidR="00E8517D">
        <w:rPr>
          <w:rFonts w:ascii="Arial" w:hAnsi="Arial" w:cs="Arial"/>
          <w:color w:val="000000" w:themeColor="text1"/>
          <w:sz w:val="22"/>
          <w:szCs w:val="22"/>
        </w:rPr>
        <w:t>Day</w:t>
      </w:r>
      <w:r w:rsidR="00EF7D08" w:rsidRPr="00C15502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E8517D">
        <w:rPr>
          <w:rFonts w:ascii="Arial" w:hAnsi="Arial" w:cs="Arial"/>
          <w:color w:val="000000" w:themeColor="text1"/>
          <w:sz w:val="22"/>
          <w:szCs w:val="22"/>
        </w:rPr>
        <w:t>##</w:t>
      </w:r>
      <w:r w:rsidRPr="00C15502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E8517D">
        <w:rPr>
          <w:rFonts w:ascii="Arial" w:hAnsi="Arial" w:cs="Arial"/>
          <w:color w:val="000000" w:themeColor="text1"/>
          <w:sz w:val="22"/>
          <w:szCs w:val="22"/>
        </w:rPr>
        <w:t>Month</w:t>
      </w:r>
      <w:r w:rsidR="00EF7D08" w:rsidRPr="00C15502">
        <w:rPr>
          <w:rFonts w:ascii="Arial" w:hAnsi="Arial" w:cs="Arial"/>
          <w:color w:val="000000" w:themeColor="text1"/>
          <w:sz w:val="22"/>
          <w:szCs w:val="22"/>
        </w:rPr>
        <w:t>,</w:t>
      </w:r>
      <w:r w:rsidR="005C1FA2" w:rsidRPr="00C15502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C15502">
        <w:rPr>
          <w:rFonts w:ascii="Arial" w:hAnsi="Arial" w:cs="Arial"/>
          <w:color w:val="000000" w:themeColor="text1"/>
          <w:sz w:val="22"/>
          <w:szCs w:val="22"/>
        </w:rPr>
        <w:t>20</w:t>
      </w:r>
      <w:r w:rsidR="00E8517D">
        <w:rPr>
          <w:rFonts w:ascii="Arial" w:hAnsi="Arial" w:cs="Arial"/>
          <w:color w:val="000000" w:themeColor="text1"/>
          <w:sz w:val="22"/>
          <w:szCs w:val="22"/>
        </w:rPr>
        <w:t>##</w:t>
      </w:r>
    </w:p>
    <w:p w14:paraId="5314610C" w14:textId="020ED367" w:rsidR="005F1570" w:rsidRPr="00C15502" w:rsidRDefault="005F1570" w:rsidP="005F1570">
      <w:pPr>
        <w:rPr>
          <w:rFonts w:ascii="Arial" w:hAnsi="Arial" w:cs="Arial"/>
          <w:color w:val="000000" w:themeColor="text1"/>
          <w:sz w:val="22"/>
          <w:szCs w:val="22"/>
        </w:rPr>
      </w:pPr>
      <w:r w:rsidRPr="00C15502">
        <w:rPr>
          <w:rFonts w:ascii="Arial" w:hAnsi="Arial" w:cs="Arial"/>
          <w:b/>
          <w:color w:val="000000" w:themeColor="text1"/>
          <w:sz w:val="22"/>
          <w:szCs w:val="22"/>
        </w:rPr>
        <w:t>Location</w:t>
      </w:r>
      <w:r w:rsidRPr="00C15502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>: </w:t>
      </w:r>
      <w:r w:rsidRPr="00C15502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ab/>
      </w:r>
      <w:r w:rsidRPr="00C15502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ab/>
      </w:r>
      <w:r w:rsidR="00B76904" w:rsidRPr="00B76904">
        <w:rPr>
          <w:rStyle w:val="Hyperlink"/>
          <w:rFonts w:ascii="Arial" w:hAnsi="Arial" w:cs="Arial"/>
          <w:color w:val="000000" w:themeColor="text1"/>
          <w:sz w:val="22"/>
          <w:szCs w:val="22"/>
          <w:u w:val="none"/>
          <w:shd w:val="clear" w:color="auto" w:fill="FFFFFF"/>
        </w:rPr>
        <w:t>[address]</w:t>
      </w:r>
    </w:p>
    <w:p w14:paraId="7FA0343E" w14:textId="77777777" w:rsidR="005F1570" w:rsidRPr="00C15502" w:rsidRDefault="005F1570">
      <w:pPr>
        <w:rPr>
          <w:b/>
          <w:color w:val="000000" w:themeColor="text1"/>
          <w:u w:val="single"/>
        </w:rPr>
      </w:pPr>
    </w:p>
    <w:p w14:paraId="05B17B16" w14:textId="79055B95" w:rsidR="001F5662" w:rsidRPr="00C15502" w:rsidRDefault="001F5662">
      <w:pPr>
        <w:rPr>
          <w:rFonts w:ascii="Arial" w:hAnsi="Arial" w:cs="Arial"/>
          <w:b/>
          <w:color w:val="000000" w:themeColor="text1"/>
          <w:sz w:val="21"/>
          <w:szCs w:val="21"/>
          <w:u w:val="single"/>
        </w:rPr>
      </w:pPr>
      <w:r w:rsidRPr="00C15502">
        <w:rPr>
          <w:rFonts w:ascii="Arial" w:hAnsi="Arial" w:cs="Arial"/>
          <w:b/>
          <w:color w:val="000000" w:themeColor="text1"/>
          <w:sz w:val="21"/>
          <w:szCs w:val="21"/>
          <w:u w:val="single"/>
        </w:rPr>
        <w:t xml:space="preserve">Official </w:t>
      </w:r>
      <w:r w:rsidR="00821EF8" w:rsidRPr="00C15502">
        <w:rPr>
          <w:rFonts w:ascii="Arial" w:hAnsi="Arial" w:cs="Arial"/>
          <w:b/>
          <w:color w:val="000000" w:themeColor="text1"/>
          <w:sz w:val="21"/>
          <w:szCs w:val="21"/>
          <w:u w:val="single"/>
        </w:rPr>
        <w:t>P</w:t>
      </w:r>
      <w:r w:rsidRPr="00C15502">
        <w:rPr>
          <w:rFonts w:ascii="Arial" w:hAnsi="Arial" w:cs="Arial"/>
          <w:b/>
          <w:color w:val="000000" w:themeColor="text1"/>
          <w:sz w:val="21"/>
          <w:szCs w:val="21"/>
          <w:u w:val="single"/>
        </w:rPr>
        <w:t>rogram</w:t>
      </w:r>
    </w:p>
    <w:p w14:paraId="09257AAA" w14:textId="77777777" w:rsidR="00F246D4" w:rsidRPr="00C15502" w:rsidRDefault="00F246D4">
      <w:pPr>
        <w:rPr>
          <w:rFonts w:ascii="Arial" w:hAnsi="Arial" w:cs="Arial"/>
          <w:b/>
          <w:color w:val="000000" w:themeColor="text1"/>
          <w:sz w:val="21"/>
          <w:szCs w:val="21"/>
          <w:u w:val="single"/>
        </w:rPr>
      </w:pPr>
    </w:p>
    <w:p w14:paraId="04CBA46E" w14:textId="1C9B7E83" w:rsidR="00846380" w:rsidRPr="00C15502" w:rsidRDefault="005C1FA2">
      <w:pPr>
        <w:rPr>
          <w:rFonts w:ascii="Arial" w:hAnsi="Arial" w:cs="Arial"/>
          <w:color w:val="000000" w:themeColor="text1"/>
          <w:sz w:val="21"/>
          <w:szCs w:val="21"/>
        </w:rPr>
      </w:pPr>
      <w:r w:rsidRPr="00C15502">
        <w:rPr>
          <w:rFonts w:ascii="Arial" w:hAnsi="Arial" w:cs="Arial"/>
          <w:b/>
          <w:color w:val="000000" w:themeColor="text1"/>
          <w:sz w:val="21"/>
          <w:szCs w:val="21"/>
        </w:rPr>
        <w:t>9</w:t>
      </w:r>
      <w:r w:rsidR="001F69CF" w:rsidRPr="00C15502">
        <w:rPr>
          <w:rFonts w:ascii="Arial" w:hAnsi="Arial" w:cs="Arial"/>
          <w:b/>
          <w:color w:val="000000" w:themeColor="text1"/>
          <w:sz w:val="21"/>
          <w:szCs w:val="21"/>
        </w:rPr>
        <w:t>:00</w:t>
      </w:r>
      <w:r w:rsidR="00F3309A" w:rsidRPr="00C15502">
        <w:rPr>
          <w:rFonts w:ascii="Arial" w:hAnsi="Arial" w:cs="Arial"/>
          <w:b/>
          <w:color w:val="000000" w:themeColor="text1"/>
          <w:sz w:val="21"/>
          <w:szCs w:val="21"/>
        </w:rPr>
        <w:t xml:space="preserve"> </w:t>
      </w:r>
      <w:r w:rsidR="00821EF8" w:rsidRPr="00C15502">
        <w:rPr>
          <w:rFonts w:ascii="Arial" w:hAnsi="Arial" w:cs="Arial"/>
          <w:b/>
          <w:color w:val="000000" w:themeColor="text1"/>
          <w:sz w:val="21"/>
          <w:szCs w:val="21"/>
        </w:rPr>
        <w:t>–</w:t>
      </w:r>
      <w:r w:rsidR="00F3309A" w:rsidRPr="00C15502">
        <w:rPr>
          <w:rFonts w:ascii="Arial" w:hAnsi="Arial" w:cs="Arial"/>
          <w:b/>
          <w:color w:val="000000" w:themeColor="text1"/>
          <w:sz w:val="21"/>
          <w:szCs w:val="21"/>
        </w:rPr>
        <w:t xml:space="preserve"> </w:t>
      </w:r>
      <w:r w:rsidR="00F246D4" w:rsidRPr="00C15502">
        <w:rPr>
          <w:rFonts w:ascii="Arial" w:hAnsi="Arial" w:cs="Arial"/>
          <w:b/>
          <w:color w:val="000000" w:themeColor="text1"/>
          <w:sz w:val="21"/>
          <w:szCs w:val="21"/>
        </w:rPr>
        <w:t>9</w:t>
      </w:r>
      <w:r w:rsidR="00821EF8" w:rsidRPr="00C15502">
        <w:rPr>
          <w:rFonts w:ascii="Arial" w:hAnsi="Arial" w:cs="Arial"/>
          <w:b/>
          <w:color w:val="000000" w:themeColor="text1"/>
          <w:sz w:val="21"/>
          <w:szCs w:val="21"/>
        </w:rPr>
        <w:t>:</w:t>
      </w:r>
      <w:r w:rsidR="00F246D4" w:rsidRPr="00C15502">
        <w:rPr>
          <w:rFonts w:ascii="Arial" w:hAnsi="Arial" w:cs="Arial"/>
          <w:b/>
          <w:color w:val="000000" w:themeColor="text1"/>
          <w:sz w:val="21"/>
          <w:szCs w:val="21"/>
        </w:rPr>
        <w:t>30</w:t>
      </w:r>
      <w:r w:rsidR="00F3309A" w:rsidRPr="00C15502">
        <w:rPr>
          <w:rFonts w:ascii="Arial" w:hAnsi="Arial" w:cs="Arial"/>
          <w:b/>
          <w:color w:val="000000" w:themeColor="text1"/>
          <w:sz w:val="21"/>
          <w:szCs w:val="21"/>
        </w:rPr>
        <w:t xml:space="preserve"> </w:t>
      </w:r>
      <w:r w:rsidR="00821EF8" w:rsidRPr="00C15502">
        <w:rPr>
          <w:rFonts w:ascii="Arial" w:hAnsi="Arial" w:cs="Arial"/>
          <w:b/>
          <w:color w:val="000000" w:themeColor="text1"/>
          <w:sz w:val="21"/>
          <w:szCs w:val="21"/>
        </w:rPr>
        <w:t>a</w:t>
      </w:r>
      <w:r w:rsidR="00F3309A" w:rsidRPr="00C15502">
        <w:rPr>
          <w:rFonts w:ascii="Arial" w:hAnsi="Arial" w:cs="Arial"/>
          <w:b/>
          <w:color w:val="000000" w:themeColor="text1"/>
          <w:sz w:val="21"/>
          <w:szCs w:val="21"/>
        </w:rPr>
        <w:t>m:</w:t>
      </w:r>
      <w:r w:rsidR="00F3309A" w:rsidRPr="00C15502">
        <w:rPr>
          <w:rFonts w:ascii="Arial" w:hAnsi="Arial" w:cs="Arial"/>
          <w:color w:val="000000" w:themeColor="text1"/>
          <w:sz w:val="21"/>
          <w:szCs w:val="21"/>
        </w:rPr>
        <w:t xml:space="preserve"> </w:t>
      </w:r>
      <w:r w:rsidR="00B87ED4" w:rsidRPr="00C15502">
        <w:rPr>
          <w:rFonts w:ascii="Arial" w:hAnsi="Arial" w:cs="Arial"/>
          <w:color w:val="000000" w:themeColor="text1"/>
          <w:sz w:val="21"/>
          <w:szCs w:val="21"/>
        </w:rPr>
        <w:tab/>
      </w:r>
      <w:r w:rsidR="00F3309A" w:rsidRPr="00C15502">
        <w:rPr>
          <w:rFonts w:ascii="Arial" w:hAnsi="Arial" w:cs="Arial"/>
          <w:color w:val="000000" w:themeColor="text1"/>
          <w:sz w:val="21"/>
          <w:szCs w:val="21"/>
        </w:rPr>
        <w:t>Welcome and introduction</w:t>
      </w:r>
    </w:p>
    <w:p w14:paraId="136FD499" w14:textId="57AF2D6C" w:rsidR="00846380" w:rsidRPr="00C15502" w:rsidRDefault="00F3309A">
      <w:pPr>
        <w:rPr>
          <w:rFonts w:ascii="Arial" w:hAnsi="Arial" w:cs="Arial"/>
          <w:color w:val="000000" w:themeColor="text1"/>
          <w:sz w:val="21"/>
          <w:szCs w:val="21"/>
        </w:rPr>
      </w:pPr>
      <w:r w:rsidRPr="00C15502">
        <w:rPr>
          <w:rFonts w:ascii="Arial" w:hAnsi="Arial" w:cs="Arial"/>
          <w:b/>
          <w:color w:val="000000" w:themeColor="text1"/>
          <w:sz w:val="21"/>
          <w:szCs w:val="21"/>
        </w:rPr>
        <w:t>0</w:t>
      </w:r>
      <w:r w:rsidR="00F246D4" w:rsidRPr="00C15502">
        <w:rPr>
          <w:rFonts w:ascii="Arial" w:hAnsi="Arial" w:cs="Arial"/>
          <w:b/>
          <w:color w:val="000000" w:themeColor="text1"/>
          <w:sz w:val="21"/>
          <w:szCs w:val="21"/>
        </w:rPr>
        <w:t>9</w:t>
      </w:r>
      <w:r w:rsidRPr="00C15502">
        <w:rPr>
          <w:rFonts w:ascii="Arial" w:hAnsi="Arial" w:cs="Arial"/>
          <w:b/>
          <w:color w:val="000000" w:themeColor="text1"/>
          <w:sz w:val="21"/>
          <w:szCs w:val="21"/>
        </w:rPr>
        <w:t>:</w:t>
      </w:r>
      <w:r w:rsidR="00F246D4" w:rsidRPr="00C15502">
        <w:rPr>
          <w:rFonts w:ascii="Arial" w:hAnsi="Arial" w:cs="Arial"/>
          <w:b/>
          <w:color w:val="000000" w:themeColor="text1"/>
          <w:sz w:val="21"/>
          <w:szCs w:val="21"/>
        </w:rPr>
        <w:t>30</w:t>
      </w:r>
      <w:r w:rsidRPr="00C15502">
        <w:rPr>
          <w:rFonts w:ascii="Arial" w:hAnsi="Arial" w:cs="Arial"/>
          <w:b/>
          <w:color w:val="000000" w:themeColor="text1"/>
          <w:sz w:val="21"/>
          <w:szCs w:val="21"/>
        </w:rPr>
        <w:t xml:space="preserve"> - 1</w:t>
      </w:r>
      <w:r w:rsidR="001F5662" w:rsidRPr="00C15502">
        <w:rPr>
          <w:rFonts w:ascii="Arial" w:hAnsi="Arial" w:cs="Arial"/>
          <w:b/>
          <w:color w:val="000000" w:themeColor="text1"/>
          <w:sz w:val="21"/>
          <w:szCs w:val="21"/>
        </w:rPr>
        <w:t>0</w:t>
      </w:r>
      <w:r w:rsidRPr="00C15502">
        <w:rPr>
          <w:rFonts w:ascii="Arial" w:hAnsi="Arial" w:cs="Arial"/>
          <w:b/>
          <w:color w:val="000000" w:themeColor="text1"/>
          <w:sz w:val="21"/>
          <w:szCs w:val="21"/>
        </w:rPr>
        <w:t>:</w:t>
      </w:r>
      <w:r w:rsidR="00F246D4" w:rsidRPr="00C15502">
        <w:rPr>
          <w:rFonts w:ascii="Arial" w:hAnsi="Arial" w:cs="Arial"/>
          <w:b/>
          <w:color w:val="000000" w:themeColor="text1"/>
          <w:sz w:val="21"/>
          <w:szCs w:val="21"/>
        </w:rPr>
        <w:t>00</w:t>
      </w:r>
      <w:r w:rsidRPr="00C15502">
        <w:rPr>
          <w:rFonts w:ascii="Arial" w:hAnsi="Arial" w:cs="Arial"/>
          <w:b/>
          <w:color w:val="000000" w:themeColor="text1"/>
          <w:sz w:val="21"/>
          <w:szCs w:val="21"/>
        </w:rPr>
        <w:t xml:space="preserve"> am:</w:t>
      </w:r>
      <w:r w:rsidRPr="00C15502">
        <w:rPr>
          <w:rFonts w:ascii="Arial" w:hAnsi="Arial" w:cs="Arial"/>
          <w:color w:val="000000" w:themeColor="text1"/>
          <w:sz w:val="21"/>
          <w:szCs w:val="21"/>
        </w:rPr>
        <w:t xml:space="preserve"> </w:t>
      </w:r>
      <w:r w:rsidR="00B87ED4" w:rsidRPr="00C15502">
        <w:rPr>
          <w:rFonts w:ascii="Arial" w:hAnsi="Arial" w:cs="Arial"/>
          <w:color w:val="000000" w:themeColor="text1"/>
          <w:sz w:val="21"/>
          <w:szCs w:val="21"/>
        </w:rPr>
        <w:tab/>
      </w:r>
      <w:r w:rsidR="00E86D0E" w:rsidRPr="00C15502">
        <w:rPr>
          <w:rFonts w:ascii="Arial" w:hAnsi="Arial" w:cs="Arial"/>
          <w:color w:val="000000" w:themeColor="text1"/>
          <w:sz w:val="21"/>
          <w:szCs w:val="21"/>
        </w:rPr>
        <w:t>Y</w:t>
      </w:r>
      <w:r w:rsidRPr="00C15502">
        <w:rPr>
          <w:rFonts w:ascii="Arial" w:hAnsi="Arial" w:cs="Arial"/>
          <w:color w:val="000000" w:themeColor="text1"/>
          <w:sz w:val="21"/>
          <w:szCs w:val="21"/>
        </w:rPr>
        <w:t xml:space="preserve">outh unemployment challenge in </w:t>
      </w:r>
      <w:r w:rsidR="00B76904">
        <w:rPr>
          <w:rFonts w:ascii="Arial" w:hAnsi="Arial" w:cs="Arial"/>
          <w:color w:val="000000" w:themeColor="text1"/>
          <w:sz w:val="21"/>
          <w:szCs w:val="21"/>
        </w:rPr>
        <w:t>[country}</w:t>
      </w:r>
      <w:r w:rsidRPr="00C15502">
        <w:rPr>
          <w:rFonts w:ascii="Arial" w:hAnsi="Arial" w:cs="Arial"/>
          <w:color w:val="000000" w:themeColor="text1"/>
          <w:sz w:val="21"/>
          <w:szCs w:val="21"/>
        </w:rPr>
        <w:t xml:space="preserve"> / overview of the sector</w:t>
      </w:r>
      <w:r w:rsidR="001F5662" w:rsidRPr="00C15502">
        <w:rPr>
          <w:rFonts w:ascii="Arial" w:hAnsi="Arial" w:cs="Arial"/>
          <w:color w:val="000000" w:themeColor="text1"/>
          <w:sz w:val="21"/>
          <w:szCs w:val="21"/>
        </w:rPr>
        <w:t xml:space="preserve"> </w:t>
      </w:r>
    </w:p>
    <w:p w14:paraId="443BB3BE" w14:textId="3BA9000F" w:rsidR="001F5662" w:rsidRPr="00C15502" w:rsidRDefault="00F3309A">
      <w:pPr>
        <w:rPr>
          <w:rFonts w:ascii="Arial" w:hAnsi="Arial" w:cs="Arial"/>
          <w:color w:val="000000" w:themeColor="text1"/>
          <w:sz w:val="21"/>
          <w:szCs w:val="21"/>
        </w:rPr>
      </w:pPr>
      <w:r w:rsidRPr="00C15502">
        <w:rPr>
          <w:rFonts w:ascii="Arial" w:hAnsi="Arial" w:cs="Arial"/>
          <w:b/>
          <w:color w:val="000000" w:themeColor="text1"/>
          <w:sz w:val="21"/>
          <w:szCs w:val="21"/>
        </w:rPr>
        <w:t>1</w:t>
      </w:r>
      <w:r w:rsidR="001F5662" w:rsidRPr="00C15502">
        <w:rPr>
          <w:rFonts w:ascii="Arial" w:hAnsi="Arial" w:cs="Arial"/>
          <w:b/>
          <w:color w:val="000000" w:themeColor="text1"/>
          <w:sz w:val="21"/>
          <w:szCs w:val="21"/>
        </w:rPr>
        <w:t>0</w:t>
      </w:r>
      <w:r w:rsidRPr="00C15502">
        <w:rPr>
          <w:rFonts w:ascii="Arial" w:hAnsi="Arial" w:cs="Arial"/>
          <w:b/>
          <w:color w:val="000000" w:themeColor="text1"/>
          <w:sz w:val="21"/>
          <w:szCs w:val="21"/>
        </w:rPr>
        <w:t>:</w:t>
      </w:r>
      <w:r w:rsidR="00F246D4" w:rsidRPr="00C15502">
        <w:rPr>
          <w:rFonts w:ascii="Arial" w:hAnsi="Arial" w:cs="Arial"/>
          <w:b/>
          <w:color w:val="000000" w:themeColor="text1"/>
          <w:sz w:val="21"/>
          <w:szCs w:val="21"/>
        </w:rPr>
        <w:t>00</w:t>
      </w:r>
      <w:r w:rsidRPr="00C15502">
        <w:rPr>
          <w:rFonts w:ascii="Arial" w:hAnsi="Arial" w:cs="Arial"/>
          <w:b/>
          <w:color w:val="000000" w:themeColor="text1"/>
          <w:sz w:val="21"/>
          <w:szCs w:val="21"/>
        </w:rPr>
        <w:t xml:space="preserve"> - 1</w:t>
      </w:r>
      <w:r w:rsidR="00F246D4" w:rsidRPr="00C15502">
        <w:rPr>
          <w:rFonts w:ascii="Arial" w:hAnsi="Arial" w:cs="Arial"/>
          <w:b/>
          <w:color w:val="000000" w:themeColor="text1"/>
          <w:sz w:val="21"/>
          <w:szCs w:val="21"/>
        </w:rPr>
        <w:t>0</w:t>
      </w:r>
      <w:r w:rsidRPr="00C15502">
        <w:rPr>
          <w:rFonts w:ascii="Arial" w:hAnsi="Arial" w:cs="Arial"/>
          <w:b/>
          <w:color w:val="000000" w:themeColor="text1"/>
          <w:sz w:val="21"/>
          <w:szCs w:val="21"/>
        </w:rPr>
        <w:t>:</w:t>
      </w:r>
      <w:r w:rsidR="00F246D4" w:rsidRPr="00C15502">
        <w:rPr>
          <w:rFonts w:ascii="Arial" w:hAnsi="Arial" w:cs="Arial"/>
          <w:b/>
          <w:color w:val="000000" w:themeColor="text1"/>
          <w:sz w:val="21"/>
          <w:szCs w:val="21"/>
        </w:rPr>
        <w:t>30</w:t>
      </w:r>
      <w:r w:rsidRPr="00C15502">
        <w:rPr>
          <w:rFonts w:ascii="Arial" w:hAnsi="Arial" w:cs="Arial"/>
          <w:b/>
          <w:color w:val="000000" w:themeColor="text1"/>
          <w:sz w:val="21"/>
          <w:szCs w:val="21"/>
        </w:rPr>
        <w:t xml:space="preserve"> am:</w:t>
      </w:r>
      <w:r w:rsidRPr="00C15502">
        <w:rPr>
          <w:rFonts w:ascii="Arial" w:hAnsi="Arial" w:cs="Arial"/>
          <w:color w:val="000000" w:themeColor="text1"/>
          <w:sz w:val="21"/>
          <w:szCs w:val="21"/>
        </w:rPr>
        <w:t xml:space="preserve"> </w:t>
      </w:r>
      <w:r w:rsidR="00B87ED4" w:rsidRPr="00C15502">
        <w:rPr>
          <w:rFonts w:ascii="Arial" w:hAnsi="Arial" w:cs="Arial"/>
          <w:color w:val="000000" w:themeColor="text1"/>
          <w:sz w:val="21"/>
          <w:szCs w:val="21"/>
        </w:rPr>
        <w:tab/>
      </w:r>
      <w:r w:rsidRPr="00C15502">
        <w:rPr>
          <w:rFonts w:ascii="Arial" w:hAnsi="Arial" w:cs="Arial"/>
          <w:color w:val="000000" w:themeColor="text1"/>
          <w:sz w:val="21"/>
          <w:szCs w:val="21"/>
        </w:rPr>
        <w:t>GOY</w:t>
      </w:r>
      <w:r w:rsidR="00EF7D08" w:rsidRPr="00C15502">
        <w:rPr>
          <w:rFonts w:ascii="Arial" w:hAnsi="Arial" w:cs="Arial"/>
          <w:color w:val="000000" w:themeColor="text1"/>
          <w:sz w:val="21"/>
          <w:szCs w:val="21"/>
        </w:rPr>
        <w:t>N</w:t>
      </w:r>
      <w:r w:rsidR="00BE5DC1" w:rsidRPr="00C15502">
        <w:rPr>
          <w:rFonts w:ascii="Arial" w:hAnsi="Arial" w:cs="Arial"/>
          <w:color w:val="000000" w:themeColor="text1"/>
          <w:sz w:val="21"/>
          <w:szCs w:val="21"/>
        </w:rPr>
        <w:t xml:space="preserve"> o</w:t>
      </w:r>
      <w:r w:rsidR="001F5662" w:rsidRPr="00C15502">
        <w:rPr>
          <w:rFonts w:ascii="Arial" w:hAnsi="Arial" w:cs="Arial"/>
          <w:color w:val="000000" w:themeColor="text1"/>
          <w:sz w:val="21"/>
          <w:szCs w:val="21"/>
        </w:rPr>
        <w:t>verview, approach and highlights</w:t>
      </w:r>
    </w:p>
    <w:p w14:paraId="381A3F2F" w14:textId="249F2415" w:rsidR="006B382E" w:rsidRPr="00C15502" w:rsidRDefault="00F3309A">
      <w:pPr>
        <w:rPr>
          <w:rFonts w:ascii="Arial" w:hAnsi="Arial" w:cs="Arial"/>
          <w:color w:val="000000" w:themeColor="text1"/>
          <w:sz w:val="21"/>
          <w:szCs w:val="21"/>
        </w:rPr>
      </w:pPr>
      <w:r w:rsidRPr="00C15502">
        <w:rPr>
          <w:rFonts w:ascii="Arial" w:hAnsi="Arial" w:cs="Arial"/>
          <w:b/>
          <w:color w:val="000000" w:themeColor="text1"/>
          <w:sz w:val="21"/>
          <w:szCs w:val="21"/>
        </w:rPr>
        <w:t>1</w:t>
      </w:r>
      <w:r w:rsidR="00EF7D08" w:rsidRPr="00C15502">
        <w:rPr>
          <w:rFonts w:ascii="Arial" w:hAnsi="Arial" w:cs="Arial"/>
          <w:b/>
          <w:color w:val="000000" w:themeColor="text1"/>
          <w:sz w:val="21"/>
          <w:szCs w:val="21"/>
        </w:rPr>
        <w:t>0</w:t>
      </w:r>
      <w:r w:rsidRPr="00C15502">
        <w:rPr>
          <w:rFonts w:ascii="Arial" w:hAnsi="Arial" w:cs="Arial"/>
          <w:b/>
          <w:color w:val="000000" w:themeColor="text1"/>
          <w:sz w:val="21"/>
          <w:szCs w:val="21"/>
        </w:rPr>
        <w:t>:</w:t>
      </w:r>
      <w:r w:rsidR="00EF7D08" w:rsidRPr="00C15502">
        <w:rPr>
          <w:rFonts w:ascii="Arial" w:hAnsi="Arial" w:cs="Arial"/>
          <w:b/>
          <w:color w:val="000000" w:themeColor="text1"/>
          <w:sz w:val="21"/>
          <w:szCs w:val="21"/>
        </w:rPr>
        <w:t>30</w:t>
      </w:r>
      <w:r w:rsidRPr="00C15502">
        <w:rPr>
          <w:rFonts w:ascii="Arial" w:hAnsi="Arial" w:cs="Arial"/>
          <w:b/>
          <w:color w:val="000000" w:themeColor="text1"/>
          <w:sz w:val="21"/>
          <w:szCs w:val="21"/>
        </w:rPr>
        <w:t xml:space="preserve"> - 1</w:t>
      </w:r>
      <w:r w:rsidR="00EF7D08" w:rsidRPr="00C15502">
        <w:rPr>
          <w:rFonts w:ascii="Arial" w:hAnsi="Arial" w:cs="Arial"/>
          <w:b/>
          <w:color w:val="000000" w:themeColor="text1"/>
          <w:sz w:val="21"/>
          <w:szCs w:val="21"/>
        </w:rPr>
        <w:t>0</w:t>
      </w:r>
      <w:r w:rsidRPr="00C15502">
        <w:rPr>
          <w:rFonts w:ascii="Arial" w:hAnsi="Arial" w:cs="Arial"/>
          <w:b/>
          <w:color w:val="000000" w:themeColor="text1"/>
          <w:sz w:val="21"/>
          <w:szCs w:val="21"/>
        </w:rPr>
        <w:t>:</w:t>
      </w:r>
      <w:r w:rsidR="00EF7D08" w:rsidRPr="00C15502">
        <w:rPr>
          <w:rFonts w:ascii="Arial" w:hAnsi="Arial" w:cs="Arial"/>
          <w:b/>
          <w:color w:val="000000" w:themeColor="text1"/>
          <w:sz w:val="21"/>
          <w:szCs w:val="21"/>
        </w:rPr>
        <w:t>45</w:t>
      </w:r>
      <w:r w:rsidRPr="00C15502">
        <w:rPr>
          <w:rFonts w:ascii="Arial" w:hAnsi="Arial" w:cs="Arial"/>
          <w:b/>
          <w:color w:val="000000" w:themeColor="text1"/>
          <w:sz w:val="21"/>
          <w:szCs w:val="21"/>
        </w:rPr>
        <w:t xml:space="preserve"> pm</w:t>
      </w:r>
      <w:r w:rsidR="001F5662" w:rsidRPr="00C15502">
        <w:rPr>
          <w:rFonts w:ascii="Arial" w:hAnsi="Arial" w:cs="Arial"/>
          <w:color w:val="000000" w:themeColor="text1"/>
          <w:sz w:val="21"/>
          <w:szCs w:val="21"/>
        </w:rPr>
        <w:t xml:space="preserve">: </w:t>
      </w:r>
      <w:r w:rsidR="00B87ED4" w:rsidRPr="00C15502">
        <w:rPr>
          <w:rFonts w:ascii="Arial" w:hAnsi="Arial" w:cs="Arial"/>
          <w:color w:val="000000" w:themeColor="text1"/>
          <w:sz w:val="21"/>
          <w:szCs w:val="21"/>
        </w:rPr>
        <w:tab/>
      </w:r>
      <w:r w:rsidR="00EF7D08" w:rsidRPr="00C15502">
        <w:rPr>
          <w:rFonts w:ascii="Arial" w:hAnsi="Arial" w:cs="Arial"/>
          <w:color w:val="000000" w:themeColor="text1"/>
          <w:sz w:val="21"/>
          <w:szCs w:val="21"/>
        </w:rPr>
        <w:t>Coffee Break</w:t>
      </w:r>
      <w:r w:rsidR="001F5662" w:rsidRPr="00C15502">
        <w:rPr>
          <w:rFonts w:ascii="Arial" w:hAnsi="Arial" w:cs="Arial"/>
          <w:color w:val="000000" w:themeColor="text1"/>
          <w:sz w:val="21"/>
          <w:szCs w:val="21"/>
        </w:rPr>
        <w:t xml:space="preserve"> </w:t>
      </w:r>
    </w:p>
    <w:p w14:paraId="509F4B38" w14:textId="7A760411" w:rsidR="001F5662" w:rsidRPr="00C15502" w:rsidRDefault="001F5662">
      <w:pPr>
        <w:rPr>
          <w:rFonts w:ascii="Arial" w:hAnsi="Arial" w:cs="Arial"/>
          <w:b/>
          <w:color w:val="000000" w:themeColor="text1"/>
          <w:sz w:val="21"/>
          <w:szCs w:val="21"/>
        </w:rPr>
      </w:pPr>
      <w:r w:rsidRPr="00C15502">
        <w:rPr>
          <w:rFonts w:ascii="Arial" w:hAnsi="Arial" w:cs="Arial"/>
          <w:b/>
          <w:color w:val="000000" w:themeColor="text1"/>
          <w:sz w:val="21"/>
          <w:szCs w:val="21"/>
        </w:rPr>
        <w:t>1</w:t>
      </w:r>
      <w:r w:rsidR="00276E34">
        <w:rPr>
          <w:rFonts w:ascii="Arial" w:hAnsi="Arial" w:cs="Arial"/>
          <w:b/>
          <w:color w:val="000000" w:themeColor="text1"/>
          <w:sz w:val="21"/>
          <w:szCs w:val="21"/>
        </w:rPr>
        <w:t>0</w:t>
      </w:r>
      <w:r w:rsidRPr="00C15502">
        <w:rPr>
          <w:rFonts w:ascii="Arial" w:hAnsi="Arial" w:cs="Arial"/>
          <w:b/>
          <w:color w:val="000000" w:themeColor="text1"/>
          <w:sz w:val="21"/>
          <w:szCs w:val="21"/>
        </w:rPr>
        <w:t>:</w:t>
      </w:r>
      <w:r w:rsidR="00276E34">
        <w:rPr>
          <w:rFonts w:ascii="Arial" w:hAnsi="Arial" w:cs="Arial"/>
          <w:b/>
          <w:color w:val="000000" w:themeColor="text1"/>
          <w:sz w:val="21"/>
          <w:szCs w:val="21"/>
        </w:rPr>
        <w:t>45</w:t>
      </w:r>
      <w:r w:rsidRPr="00C15502">
        <w:rPr>
          <w:rFonts w:ascii="Arial" w:hAnsi="Arial" w:cs="Arial"/>
          <w:b/>
          <w:color w:val="000000" w:themeColor="text1"/>
          <w:sz w:val="21"/>
          <w:szCs w:val="21"/>
        </w:rPr>
        <w:t xml:space="preserve"> -</w:t>
      </w:r>
      <w:r w:rsidR="00E86D0E" w:rsidRPr="00C15502">
        <w:rPr>
          <w:rFonts w:ascii="Arial" w:hAnsi="Arial" w:cs="Arial"/>
          <w:b/>
          <w:color w:val="000000" w:themeColor="text1"/>
          <w:sz w:val="21"/>
          <w:szCs w:val="21"/>
        </w:rPr>
        <w:t xml:space="preserve"> </w:t>
      </w:r>
      <w:r w:rsidRPr="00C15502">
        <w:rPr>
          <w:rFonts w:ascii="Arial" w:hAnsi="Arial" w:cs="Arial"/>
          <w:b/>
          <w:color w:val="000000" w:themeColor="text1"/>
          <w:sz w:val="21"/>
          <w:szCs w:val="21"/>
        </w:rPr>
        <w:t>1</w:t>
      </w:r>
      <w:r w:rsidR="00EF7D08" w:rsidRPr="00C15502">
        <w:rPr>
          <w:rFonts w:ascii="Arial" w:hAnsi="Arial" w:cs="Arial"/>
          <w:b/>
          <w:color w:val="000000" w:themeColor="text1"/>
          <w:sz w:val="21"/>
          <w:szCs w:val="21"/>
        </w:rPr>
        <w:t>1</w:t>
      </w:r>
      <w:r w:rsidRPr="00C15502">
        <w:rPr>
          <w:rFonts w:ascii="Arial" w:hAnsi="Arial" w:cs="Arial"/>
          <w:b/>
          <w:color w:val="000000" w:themeColor="text1"/>
          <w:sz w:val="21"/>
          <w:szCs w:val="21"/>
        </w:rPr>
        <w:t>:</w:t>
      </w:r>
      <w:r w:rsidR="00276E34">
        <w:rPr>
          <w:rFonts w:ascii="Arial" w:hAnsi="Arial" w:cs="Arial"/>
          <w:b/>
          <w:color w:val="000000" w:themeColor="text1"/>
          <w:sz w:val="21"/>
          <w:szCs w:val="21"/>
        </w:rPr>
        <w:t>1</w:t>
      </w:r>
      <w:r w:rsidR="00821EF8" w:rsidRPr="00C15502">
        <w:rPr>
          <w:rFonts w:ascii="Arial" w:hAnsi="Arial" w:cs="Arial"/>
          <w:b/>
          <w:color w:val="000000" w:themeColor="text1"/>
          <w:sz w:val="21"/>
          <w:szCs w:val="21"/>
        </w:rPr>
        <w:t>5</w:t>
      </w:r>
      <w:r w:rsidRPr="00C15502">
        <w:rPr>
          <w:rFonts w:ascii="Arial" w:hAnsi="Arial" w:cs="Arial"/>
          <w:b/>
          <w:color w:val="000000" w:themeColor="text1"/>
          <w:sz w:val="21"/>
          <w:szCs w:val="21"/>
        </w:rPr>
        <w:t xml:space="preserve"> pm: </w:t>
      </w:r>
      <w:r w:rsidR="00B87ED4" w:rsidRPr="00C15502">
        <w:rPr>
          <w:rFonts w:ascii="Arial" w:hAnsi="Arial" w:cs="Arial"/>
          <w:b/>
          <w:color w:val="000000" w:themeColor="text1"/>
          <w:sz w:val="21"/>
          <w:szCs w:val="21"/>
        </w:rPr>
        <w:tab/>
      </w:r>
      <w:r w:rsidR="00EF7D08" w:rsidRPr="00C15502">
        <w:rPr>
          <w:rFonts w:ascii="Arial" w:hAnsi="Arial" w:cs="Arial"/>
          <w:color w:val="000000" w:themeColor="text1"/>
          <w:sz w:val="21"/>
          <w:szCs w:val="21"/>
        </w:rPr>
        <w:t xml:space="preserve">Sector </w:t>
      </w:r>
      <w:proofErr w:type="gramStart"/>
      <w:r w:rsidR="00EF7D08" w:rsidRPr="00C15502">
        <w:rPr>
          <w:rFonts w:ascii="Arial" w:hAnsi="Arial" w:cs="Arial"/>
          <w:color w:val="000000" w:themeColor="text1"/>
          <w:sz w:val="21"/>
          <w:szCs w:val="21"/>
        </w:rPr>
        <w:t>leaders</w:t>
      </w:r>
      <w:proofErr w:type="gramEnd"/>
      <w:r w:rsidR="00EF7D08" w:rsidRPr="00C15502">
        <w:rPr>
          <w:rFonts w:ascii="Arial" w:hAnsi="Arial" w:cs="Arial"/>
          <w:color w:val="000000" w:themeColor="text1"/>
          <w:sz w:val="21"/>
          <w:szCs w:val="21"/>
        </w:rPr>
        <w:t xml:space="preserve"> panel</w:t>
      </w:r>
    </w:p>
    <w:p w14:paraId="3C707522" w14:textId="217706F7" w:rsidR="001F5662" w:rsidRPr="00C15502" w:rsidRDefault="00F3309A">
      <w:pPr>
        <w:rPr>
          <w:rFonts w:ascii="Arial" w:hAnsi="Arial" w:cs="Arial"/>
          <w:color w:val="000000" w:themeColor="text1"/>
          <w:sz w:val="21"/>
          <w:szCs w:val="21"/>
        </w:rPr>
      </w:pPr>
      <w:r w:rsidRPr="00C15502">
        <w:rPr>
          <w:rFonts w:ascii="Arial" w:hAnsi="Arial" w:cs="Arial"/>
          <w:b/>
          <w:color w:val="000000" w:themeColor="text1"/>
          <w:sz w:val="21"/>
          <w:szCs w:val="21"/>
        </w:rPr>
        <w:t>1</w:t>
      </w:r>
      <w:r w:rsidR="00EF7D08" w:rsidRPr="00C15502">
        <w:rPr>
          <w:rFonts w:ascii="Arial" w:hAnsi="Arial" w:cs="Arial"/>
          <w:b/>
          <w:color w:val="000000" w:themeColor="text1"/>
          <w:sz w:val="21"/>
          <w:szCs w:val="21"/>
        </w:rPr>
        <w:t>1</w:t>
      </w:r>
      <w:r w:rsidRPr="00C15502">
        <w:rPr>
          <w:rFonts w:ascii="Arial" w:hAnsi="Arial" w:cs="Arial"/>
          <w:b/>
          <w:color w:val="000000" w:themeColor="text1"/>
          <w:sz w:val="21"/>
          <w:szCs w:val="21"/>
        </w:rPr>
        <w:t>:</w:t>
      </w:r>
      <w:r w:rsidR="00276E34">
        <w:rPr>
          <w:rFonts w:ascii="Arial" w:hAnsi="Arial" w:cs="Arial"/>
          <w:b/>
          <w:color w:val="000000" w:themeColor="text1"/>
          <w:sz w:val="21"/>
          <w:szCs w:val="21"/>
        </w:rPr>
        <w:t>15</w:t>
      </w:r>
      <w:r w:rsidRPr="00C15502">
        <w:rPr>
          <w:rFonts w:ascii="Arial" w:hAnsi="Arial" w:cs="Arial"/>
          <w:b/>
          <w:color w:val="000000" w:themeColor="text1"/>
          <w:sz w:val="21"/>
          <w:szCs w:val="21"/>
        </w:rPr>
        <w:t xml:space="preserve"> - </w:t>
      </w:r>
      <w:r w:rsidR="00EF7D08" w:rsidRPr="00C15502">
        <w:rPr>
          <w:rFonts w:ascii="Arial" w:hAnsi="Arial" w:cs="Arial"/>
          <w:b/>
          <w:color w:val="000000" w:themeColor="text1"/>
          <w:sz w:val="21"/>
          <w:szCs w:val="21"/>
        </w:rPr>
        <w:t>1</w:t>
      </w:r>
      <w:r w:rsidR="00821EF8" w:rsidRPr="00C15502">
        <w:rPr>
          <w:rFonts w:ascii="Arial" w:hAnsi="Arial" w:cs="Arial"/>
          <w:b/>
          <w:color w:val="000000" w:themeColor="text1"/>
          <w:sz w:val="21"/>
          <w:szCs w:val="21"/>
        </w:rPr>
        <w:t>2</w:t>
      </w:r>
      <w:r w:rsidRPr="00C15502">
        <w:rPr>
          <w:rFonts w:ascii="Arial" w:hAnsi="Arial" w:cs="Arial"/>
          <w:b/>
          <w:color w:val="000000" w:themeColor="text1"/>
          <w:sz w:val="21"/>
          <w:szCs w:val="21"/>
        </w:rPr>
        <w:t>:</w:t>
      </w:r>
      <w:r w:rsidR="00821EF8" w:rsidRPr="00C15502">
        <w:rPr>
          <w:rFonts w:ascii="Arial" w:hAnsi="Arial" w:cs="Arial"/>
          <w:b/>
          <w:color w:val="000000" w:themeColor="text1"/>
          <w:sz w:val="21"/>
          <w:szCs w:val="21"/>
        </w:rPr>
        <w:t>0</w:t>
      </w:r>
      <w:r w:rsidR="00276E34">
        <w:rPr>
          <w:rFonts w:ascii="Arial" w:hAnsi="Arial" w:cs="Arial"/>
          <w:b/>
          <w:color w:val="000000" w:themeColor="text1"/>
          <w:sz w:val="21"/>
          <w:szCs w:val="21"/>
        </w:rPr>
        <w:t>5</w:t>
      </w:r>
      <w:r w:rsidRPr="00C15502">
        <w:rPr>
          <w:rFonts w:ascii="Arial" w:hAnsi="Arial" w:cs="Arial"/>
          <w:b/>
          <w:color w:val="000000" w:themeColor="text1"/>
          <w:sz w:val="21"/>
          <w:szCs w:val="21"/>
        </w:rPr>
        <w:t xml:space="preserve"> pm: </w:t>
      </w:r>
      <w:r w:rsidR="00B87ED4" w:rsidRPr="00C15502">
        <w:rPr>
          <w:rFonts w:ascii="Arial" w:hAnsi="Arial" w:cs="Arial"/>
          <w:b/>
          <w:color w:val="000000" w:themeColor="text1"/>
          <w:sz w:val="21"/>
          <w:szCs w:val="21"/>
        </w:rPr>
        <w:tab/>
      </w:r>
      <w:r w:rsidR="00276E34">
        <w:rPr>
          <w:rFonts w:ascii="Arial" w:hAnsi="Arial" w:cs="Arial"/>
          <w:color w:val="000000" w:themeColor="text1"/>
          <w:sz w:val="21"/>
          <w:szCs w:val="21"/>
        </w:rPr>
        <w:t>Breakout discussions and presentation</w:t>
      </w:r>
    </w:p>
    <w:p w14:paraId="02B0EDB6" w14:textId="283EA9C5" w:rsidR="00F246D4" w:rsidRPr="00C15502" w:rsidRDefault="00EF7D08">
      <w:pPr>
        <w:rPr>
          <w:rFonts w:ascii="Arial" w:hAnsi="Arial" w:cs="Arial"/>
          <w:b/>
          <w:color w:val="000000" w:themeColor="text1"/>
          <w:sz w:val="21"/>
          <w:szCs w:val="21"/>
        </w:rPr>
      </w:pPr>
      <w:r w:rsidRPr="00C15502">
        <w:rPr>
          <w:rFonts w:ascii="Arial" w:hAnsi="Arial" w:cs="Arial"/>
          <w:b/>
          <w:color w:val="000000" w:themeColor="text1"/>
          <w:sz w:val="21"/>
          <w:szCs w:val="21"/>
        </w:rPr>
        <w:t>12:0</w:t>
      </w:r>
      <w:r w:rsidR="00276E34">
        <w:rPr>
          <w:rFonts w:ascii="Arial" w:hAnsi="Arial" w:cs="Arial"/>
          <w:b/>
          <w:color w:val="000000" w:themeColor="text1"/>
          <w:sz w:val="21"/>
          <w:szCs w:val="21"/>
        </w:rPr>
        <w:t>5</w:t>
      </w:r>
      <w:r w:rsidRPr="00C15502">
        <w:rPr>
          <w:rFonts w:ascii="Arial" w:hAnsi="Arial" w:cs="Arial"/>
          <w:b/>
          <w:color w:val="000000" w:themeColor="text1"/>
          <w:sz w:val="21"/>
          <w:szCs w:val="21"/>
        </w:rPr>
        <w:t xml:space="preserve"> – 12:15 pm:</w:t>
      </w:r>
      <w:r w:rsidRPr="00C15502">
        <w:rPr>
          <w:rFonts w:ascii="Arial" w:hAnsi="Arial" w:cs="Arial"/>
          <w:b/>
          <w:color w:val="000000" w:themeColor="text1"/>
          <w:sz w:val="21"/>
          <w:szCs w:val="21"/>
        </w:rPr>
        <w:tab/>
      </w:r>
      <w:r w:rsidR="00276E34">
        <w:rPr>
          <w:rFonts w:ascii="Arial" w:hAnsi="Arial" w:cs="Arial"/>
          <w:color w:val="000000" w:themeColor="text1"/>
          <w:sz w:val="21"/>
          <w:szCs w:val="21"/>
        </w:rPr>
        <w:t>Wrap up</w:t>
      </w:r>
    </w:p>
    <w:p w14:paraId="77BE54AA" w14:textId="5BC2F531" w:rsidR="00F246D4" w:rsidRPr="00C15502" w:rsidRDefault="00F246D4">
      <w:pPr>
        <w:rPr>
          <w:rFonts w:ascii="Arial" w:hAnsi="Arial" w:cs="Arial"/>
          <w:color w:val="000000" w:themeColor="text1"/>
          <w:sz w:val="21"/>
          <w:szCs w:val="21"/>
        </w:rPr>
      </w:pPr>
    </w:p>
    <w:p w14:paraId="2BD28D77" w14:textId="77777777" w:rsidR="00F246D4" w:rsidRPr="00C15502" w:rsidRDefault="00F246D4">
      <w:pPr>
        <w:rPr>
          <w:rFonts w:ascii="Arial" w:hAnsi="Arial" w:cs="Arial"/>
          <w:color w:val="000000" w:themeColor="text1"/>
          <w:sz w:val="21"/>
          <w:szCs w:val="21"/>
        </w:rPr>
      </w:pPr>
    </w:p>
    <w:p w14:paraId="6E50D421" w14:textId="2321CDFD" w:rsidR="00846380" w:rsidRDefault="00F3309A">
      <w:pPr>
        <w:rPr>
          <w:rFonts w:ascii="Arial" w:hAnsi="Arial" w:cs="Arial"/>
          <w:b/>
          <w:color w:val="000000" w:themeColor="text1"/>
          <w:sz w:val="21"/>
          <w:szCs w:val="21"/>
          <w:u w:val="single"/>
        </w:rPr>
      </w:pPr>
      <w:r w:rsidRPr="00C15502">
        <w:rPr>
          <w:rFonts w:ascii="Arial" w:hAnsi="Arial" w:cs="Arial"/>
          <w:b/>
          <w:color w:val="000000" w:themeColor="text1"/>
          <w:sz w:val="21"/>
          <w:szCs w:val="21"/>
          <w:u w:val="single"/>
        </w:rPr>
        <w:t>Panel Discussion</w:t>
      </w:r>
    </w:p>
    <w:p w14:paraId="62E829F1" w14:textId="77777777" w:rsidR="00B76904" w:rsidRPr="00C15502" w:rsidRDefault="00B76904">
      <w:pPr>
        <w:rPr>
          <w:rFonts w:ascii="Arial" w:hAnsi="Arial" w:cs="Arial"/>
          <w:b/>
          <w:color w:val="000000" w:themeColor="text1"/>
          <w:sz w:val="21"/>
          <w:szCs w:val="21"/>
          <w:u w:val="single"/>
        </w:rPr>
      </w:pPr>
    </w:p>
    <w:p w14:paraId="0FC1D016" w14:textId="2A0A9534" w:rsidR="00846380" w:rsidRPr="00C15502" w:rsidRDefault="00F3309A">
      <w:pPr>
        <w:rPr>
          <w:rFonts w:ascii="Arial" w:hAnsi="Arial" w:cs="Arial"/>
          <w:b/>
          <w:color w:val="000000" w:themeColor="text1"/>
          <w:sz w:val="21"/>
          <w:szCs w:val="21"/>
        </w:rPr>
      </w:pPr>
      <w:r w:rsidRPr="00C15502">
        <w:rPr>
          <w:rFonts w:ascii="Arial" w:hAnsi="Arial" w:cs="Arial"/>
          <w:b/>
          <w:color w:val="000000" w:themeColor="text1"/>
          <w:sz w:val="21"/>
          <w:szCs w:val="21"/>
        </w:rPr>
        <w:t xml:space="preserve">Date/Time: </w:t>
      </w:r>
      <w:r w:rsidR="001F69CF" w:rsidRPr="00C15502">
        <w:rPr>
          <w:rFonts w:ascii="Arial" w:hAnsi="Arial" w:cs="Arial"/>
          <w:b/>
          <w:color w:val="000000" w:themeColor="text1"/>
          <w:sz w:val="21"/>
          <w:szCs w:val="21"/>
        </w:rPr>
        <w:tab/>
      </w:r>
      <w:r w:rsidR="001F69CF" w:rsidRPr="00C15502">
        <w:rPr>
          <w:rFonts w:ascii="Arial" w:hAnsi="Arial" w:cs="Arial"/>
          <w:b/>
          <w:color w:val="000000" w:themeColor="text1"/>
          <w:sz w:val="21"/>
          <w:szCs w:val="21"/>
        </w:rPr>
        <w:tab/>
      </w:r>
      <w:r w:rsidR="00E8517D">
        <w:rPr>
          <w:rFonts w:ascii="Arial" w:hAnsi="Arial" w:cs="Arial"/>
          <w:color w:val="000000" w:themeColor="text1"/>
          <w:sz w:val="22"/>
          <w:szCs w:val="22"/>
        </w:rPr>
        <w:t>Day</w:t>
      </w:r>
      <w:r w:rsidR="00EF7D08" w:rsidRPr="00C15502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E8517D">
        <w:rPr>
          <w:rFonts w:ascii="Arial" w:hAnsi="Arial" w:cs="Arial"/>
          <w:color w:val="000000" w:themeColor="text1"/>
          <w:sz w:val="22"/>
          <w:szCs w:val="22"/>
        </w:rPr>
        <w:t>##</w:t>
      </w:r>
      <w:r w:rsidR="00EF7D08" w:rsidRPr="00C15502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E8517D">
        <w:rPr>
          <w:rFonts w:ascii="Arial" w:hAnsi="Arial" w:cs="Arial"/>
          <w:color w:val="000000" w:themeColor="text1"/>
          <w:sz w:val="22"/>
          <w:szCs w:val="22"/>
        </w:rPr>
        <w:t>Month</w:t>
      </w:r>
      <w:r w:rsidR="00EF7D08" w:rsidRPr="00C15502">
        <w:rPr>
          <w:rFonts w:ascii="Arial" w:hAnsi="Arial" w:cs="Arial"/>
          <w:color w:val="000000" w:themeColor="text1"/>
          <w:sz w:val="22"/>
          <w:szCs w:val="22"/>
        </w:rPr>
        <w:t>, 20</w:t>
      </w:r>
      <w:r w:rsidR="00E8517D">
        <w:rPr>
          <w:rFonts w:ascii="Arial" w:hAnsi="Arial" w:cs="Arial"/>
          <w:color w:val="000000" w:themeColor="text1"/>
          <w:sz w:val="22"/>
          <w:szCs w:val="22"/>
        </w:rPr>
        <w:t>##</w:t>
      </w:r>
      <w:r w:rsidRPr="00C15502">
        <w:rPr>
          <w:rFonts w:ascii="Arial" w:hAnsi="Arial" w:cs="Arial"/>
          <w:color w:val="000000" w:themeColor="text1"/>
          <w:sz w:val="21"/>
          <w:szCs w:val="21"/>
        </w:rPr>
        <w:t xml:space="preserve">, </w:t>
      </w:r>
      <w:r w:rsidR="00E8517D">
        <w:rPr>
          <w:rFonts w:ascii="Arial" w:hAnsi="Arial" w:cs="Arial"/>
          <w:color w:val="000000" w:themeColor="text1"/>
          <w:sz w:val="21"/>
          <w:szCs w:val="21"/>
        </w:rPr>
        <w:t>#</w:t>
      </w:r>
      <w:proofErr w:type="gramStart"/>
      <w:r w:rsidR="00E8517D">
        <w:rPr>
          <w:rFonts w:ascii="Arial" w:hAnsi="Arial" w:cs="Arial"/>
          <w:color w:val="000000" w:themeColor="text1"/>
          <w:sz w:val="21"/>
          <w:szCs w:val="21"/>
        </w:rPr>
        <w:t>#</w:t>
      </w:r>
      <w:r w:rsidRPr="00C15502">
        <w:rPr>
          <w:rFonts w:ascii="Arial" w:hAnsi="Arial" w:cs="Arial"/>
          <w:color w:val="000000" w:themeColor="text1"/>
          <w:sz w:val="21"/>
          <w:szCs w:val="21"/>
        </w:rPr>
        <w:t>:</w:t>
      </w:r>
      <w:r w:rsidR="00E8517D">
        <w:rPr>
          <w:rFonts w:ascii="Arial" w:hAnsi="Arial" w:cs="Arial"/>
          <w:color w:val="000000" w:themeColor="text1"/>
          <w:sz w:val="21"/>
          <w:szCs w:val="21"/>
        </w:rPr>
        <w:t>#</w:t>
      </w:r>
      <w:proofErr w:type="gramEnd"/>
      <w:r w:rsidR="00E8517D">
        <w:rPr>
          <w:rFonts w:ascii="Arial" w:hAnsi="Arial" w:cs="Arial"/>
          <w:color w:val="000000" w:themeColor="text1"/>
          <w:sz w:val="21"/>
          <w:szCs w:val="21"/>
        </w:rPr>
        <w:t>#</w:t>
      </w:r>
      <w:r w:rsidR="001F69CF" w:rsidRPr="00C15502">
        <w:rPr>
          <w:rFonts w:ascii="Arial" w:hAnsi="Arial" w:cs="Arial"/>
          <w:color w:val="000000" w:themeColor="text1"/>
          <w:sz w:val="21"/>
          <w:szCs w:val="21"/>
        </w:rPr>
        <w:t>am</w:t>
      </w:r>
      <w:r w:rsidRPr="00C15502">
        <w:rPr>
          <w:rFonts w:ascii="Arial" w:hAnsi="Arial" w:cs="Arial"/>
          <w:color w:val="000000" w:themeColor="text1"/>
          <w:sz w:val="21"/>
          <w:szCs w:val="21"/>
        </w:rPr>
        <w:t xml:space="preserve"> - </w:t>
      </w:r>
      <w:r w:rsidR="00E8517D">
        <w:rPr>
          <w:rFonts w:ascii="Arial" w:hAnsi="Arial" w:cs="Arial"/>
          <w:color w:val="000000" w:themeColor="text1"/>
          <w:sz w:val="21"/>
          <w:szCs w:val="21"/>
        </w:rPr>
        <w:t>##</w:t>
      </w:r>
      <w:r w:rsidRPr="00C15502">
        <w:rPr>
          <w:rFonts w:ascii="Arial" w:hAnsi="Arial" w:cs="Arial"/>
          <w:color w:val="000000" w:themeColor="text1"/>
          <w:sz w:val="21"/>
          <w:szCs w:val="21"/>
        </w:rPr>
        <w:t>:</w:t>
      </w:r>
      <w:r w:rsidR="00E8517D">
        <w:rPr>
          <w:rFonts w:ascii="Arial" w:hAnsi="Arial" w:cs="Arial"/>
          <w:color w:val="000000" w:themeColor="text1"/>
          <w:sz w:val="21"/>
          <w:szCs w:val="21"/>
        </w:rPr>
        <w:t>##</w:t>
      </w:r>
      <w:r w:rsidRPr="00C15502">
        <w:rPr>
          <w:rFonts w:ascii="Arial" w:hAnsi="Arial" w:cs="Arial"/>
          <w:color w:val="000000" w:themeColor="text1"/>
          <w:sz w:val="21"/>
          <w:szCs w:val="21"/>
        </w:rPr>
        <w:t xml:space="preserve"> pm</w:t>
      </w:r>
    </w:p>
    <w:p w14:paraId="4B65CD8D" w14:textId="469BF4C8" w:rsidR="00846380" w:rsidRDefault="00B76904">
      <w:pPr>
        <w:rPr>
          <w:rFonts w:ascii="Arial" w:hAnsi="Arial" w:cs="Arial"/>
          <w:b/>
          <w:color w:val="000000" w:themeColor="text1"/>
          <w:sz w:val="21"/>
          <w:szCs w:val="21"/>
        </w:rPr>
      </w:pPr>
      <w:r>
        <w:rPr>
          <w:rFonts w:ascii="Arial" w:hAnsi="Arial" w:cs="Arial"/>
          <w:b/>
          <w:color w:val="000000" w:themeColor="text1"/>
          <w:sz w:val="21"/>
          <w:szCs w:val="21"/>
        </w:rPr>
        <w:t xml:space="preserve">Panel </w:t>
      </w:r>
      <w:r w:rsidR="00F3309A" w:rsidRPr="00C15502">
        <w:rPr>
          <w:rFonts w:ascii="Arial" w:hAnsi="Arial" w:cs="Arial"/>
          <w:b/>
          <w:color w:val="000000" w:themeColor="text1"/>
          <w:sz w:val="21"/>
          <w:szCs w:val="21"/>
        </w:rPr>
        <w:t>Facilitator</w:t>
      </w:r>
      <w:r>
        <w:rPr>
          <w:rFonts w:ascii="Arial" w:hAnsi="Arial" w:cs="Arial"/>
          <w:b/>
          <w:color w:val="000000" w:themeColor="text1"/>
          <w:sz w:val="21"/>
          <w:szCs w:val="21"/>
        </w:rPr>
        <w:t>(s)</w:t>
      </w:r>
      <w:r w:rsidR="00F3309A" w:rsidRPr="00C15502">
        <w:rPr>
          <w:rFonts w:ascii="Arial" w:hAnsi="Arial" w:cs="Arial"/>
          <w:b/>
          <w:color w:val="000000" w:themeColor="text1"/>
          <w:sz w:val="21"/>
          <w:szCs w:val="21"/>
        </w:rPr>
        <w:t xml:space="preserve">: </w:t>
      </w:r>
      <w:r w:rsidR="001F69CF" w:rsidRPr="00C15502">
        <w:rPr>
          <w:rFonts w:ascii="Arial" w:hAnsi="Arial" w:cs="Arial"/>
          <w:b/>
          <w:color w:val="000000" w:themeColor="text1"/>
          <w:sz w:val="21"/>
          <w:szCs w:val="21"/>
        </w:rPr>
        <w:tab/>
      </w:r>
      <w:r w:rsidR="001F69CF" w:rsidRPr="00C15502">
        <w:rPr>
          <w:rFonts w:ascii="Arial" w:hAnsi="Arial" w:cs="Arial"/>
          <w:b/>
          <w:color w:val="000000" w:themeColor="text1"/>
          <w:sz w:val="21"/>
          <w:szCs w:val="21"/>
        </w:rPr>
        <w:tab/>
      </w:r>
    </w:p>
    <w:p w14:paraId="7E375B74" w14:textId="77777777" w:rsidR="00B5591A" w:rsidRPr="00C15502" w:rsidRDefault="00B5591A">
      <w:pPr>
        <w:rPr>
          <w:rFonts w:ascii="Arial" w:hAnsi="Arial" w:cs="Arial"/>
          <w:b/>
          <w:color w:val="000000" w:themeColor="text1"/>
          <w:sz w:val="21"/>
          <w:szCs w:val="21"/>
        </w:rPr>
      </w:pPr>
    </w:p>
    <w:tbl>
      <w:tblPr>
        <w:tblStyle w:val="a"/>
        <w:tblW w:w="891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230"/>
      </w:tblGrid>
      <w:tr w:rsidR="00C15502" w:rsidRPr="00C15502" w14:paraId="5B7503F9" w14:textId="77777777" w:rsidTr="001C09AA">
        <w:tc>
          <w:tcPr>
            <w:tcW w:w="4680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shd w:val="clear" w:color="auto" w:fill="4F81BD" w:themeFill="accent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82F712" w14:textId="0AA46CD4" w:rsidR="005C1FA2" w:rsidRPr="001C09AA" w:rsidRDefault="00B5591A">
            <w:pPr>
              <w:rPr>
                <w:rFonts w:ascii="Arial" w:hAnsi="Arial" w:cs="Arial"/>
                <w:b/>
                <w:color w:val="FFFFFF" w:themeColor="background1"/>
                <w:sz w:val="21"/>
                <w:szCs w:val="21"/>
              </w:rPr>
            </w:pPr>
            <w:r w:rsidRPr="001C09AA">
              <w:rPr>
                <w:rFonts w:ascii="Arial" w:hAnsi="Arial" w:cs="Arial"/>
                <w:b/>
                <w:color w:val="FFFFFF" w:themeColor="background1"/>
                <w:sz w:val="21"/>
                <w:szCs w:val="21"/>
              </w:rPr>
              <w:t xml:space="preserve">Panelist </w:t>
            </w:r>
            <w:r w:rsidR="005C1FA2" w:rsidRPr="001C09AA">
              <w:rPr>
                <w:rFonts w:ascii="Arial" w:hAnsi="Arial" w:cs="Arial"/>
                <w:b/>
                <w:color w:val="FFFFFF" w:themeColor="background1"/>
                <w:sz w:val="21"/>
                <w:szCs w:val="21"/>
              </w:rPr>
              <w:t>Name</w:t>
            </w:r>
          </w:p>
        </w:tc>
        <w:tc>
          <w:tcPr>
            <w:tcW w:w="4230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shd w:val="clear" w:color="auto" w:fill="4F81BD" w:themeFill="accent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4D6DAA" w14:textId="0A91A940" w:rsidR="005C1FA2" w:rsidRPr="001C09AA" w:rsidRDefault="005C1FA2">
            <w:pPr>
              <w:rPr>
                <w:rFonts w:ascii="Arial" w:hAnsi="Arial" w:cs="Arial"/>
                <w:b/>
                <w:color w:val="FFFFFF" w:themeColor="background1"/>
                <w:sz w:val="21"/>
                <w:szCs w:val="21"/>
              </w:rPr>
            </w:pPr>
            <w:r w:rsidRPr="001C09AA">
              <w:rPr>
                <w:rFonts w:ascii="Arial" w:hAnsi="Arial" w:cs="Arial"/>
                <w:b/>
                <w:color w:val="FFFFFF" w:themeColor="background1"/>
                <w:sz w:val="21"/>
                <w:szCs w:val="21"/>
              </w:rPr>
              <w:t>Organization</w:t>
            </w:r>
          </w:p>
        </w:tc>
      </w:tr>
      <w:tr w:rsidR="00C15502" w:rsidRPr="00C15502" w14:paraId="370E5DCF" w14:textId="77777777" w:rsidTr="00C15502">
        <w:tc>
          <w:tcPr>
            <w:tcW w:w="4680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8B7410" w14:textId="5F3183B7" w:rsidR="00B87ED4" w:rsidRPr="00C15502" w:rsidRDefault="00B87ED4">
            <w:pPr>
              <w:rPr>
                <w:rFonts w:ascii="Arial" w:hAnsi="Arial" w:cs="Arial"/>
                <w:b/>
                <w:i/>
                <w:color w:val="000000" w:themeColor="text1"/>
                <w:sz w:val="21"/>
                <w:szCs w:val="21"/>
              </w:rPr>
            </w:pPr>
          </w:p>
        </w:tc>
        <w:tc>
          <w:tcPr>
            <w:tcW w:w="4230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F05B7C" w14:textId="77AE6184" w:rsidR="00B87ED4" w:rsidRPr="00C15502" w:rsidRDefault="00B87ED4">
            <w:pPr>
              <w:rPr>
                <w:rFonts w:ascii="Arial" w:hAnsi="Arial" w:cs="Arial"/>
                <w:i/>
                <w:color w:val="000000" w:themeColor="text1"/>
                <w:sz w:val="21"/>
                <w:szCs w:val="21"/>
              </w:rPr>
            </w:pPr>
          </w:p>
        </w:tc>
      </w:tr>
      <w:tr w:rsidR="00C15502" w:rsidRPr="00C15502" w14:paraId="282B4FE8" w14:textId="77777777" w:rsidTr="00C15502">
        <w:tc>
          <w:tcPr>
            <w:tcW w:w="4680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31A2B8" w14:textId="0996EAA9" w:rsidR="00B87ED4" w:rsidRPr="00C15502" w:rsidRDefault="00B87ED4">
            <w:pPr>
              <w:rPr>
                <w:rFonts w:ascii="Arial" w:hAnsi="Arial" w:cs="Arial"/>
                <w:b/>
                <w:i/>
                <w:color w:val="000000" w:themeColor="text1"/>
                <w:sz w:val="21"/>
                <w:szCs w:val="21"/>
              </w:rPr>
            </w:pPr>
          </w:p>
        </w:tc>
        <w:tc>
          <w:tcPr>
            <w:tcW w:w="4230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3C427D" w14:textId="7032BC68" w:rsidR="00B87ED4" w:rsidRPr="00C15502" w:rsidRDefault="00B87ED4">
            <w:pPr>
              <w:rPr>
                <w:i/>
                <w:color w:val="000000" w:themeColor="text1"/>
              </w:rPr>
            </w:pPr>
          </w:p>
        </w:tc>
      </w:tr>
      <w:tr w:rsidR="00C15502" w:rsidRPr="00C15502" w14:paraId="131B9BCF" w14:textId="77777777" w:rsidTr="00C15502">
        <w:tc>
          <w:tcPr>
            <w:tcW w:w="4680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A54642" w14:textId="7DB50D70" w:rsidR="00B87ED4" w:rsidRPr="00C15502" w:rsidRDefault="00B87ED4">
            <w:pPr>
              <w:rPr>
                <w:rFonts w:ascii="Arial" w:hAnsi="Arial" w:cs="Arial"/>
                <w:b/>
                <w:i/>
                <w:color w:val="000000" w:themeColor="text1"/>
                <w:sz w:val="21"/>
                <w:szCs w:val="21"/>
              </w:rPr>
            </w:pPr>
          </w:p>
        </w:tc>
        <w:tc>
          <w:tcPr>
            <w:tcW w:w="4230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8516AF" w14:textId="6F204CD7" w:rsidR="00B87ED4" w:rsidRPr="00C15502" w:rsidRDefault="00B87ED4">
            <w:pPr>
              <w:rPr>
                <w:rFonts w:ascii="Arial" w:hAnsi="Arial" w:cs="Arial"/>
                <w:i/>
                <w:color w:val="000000" w:themeColor="text1"/>
                <w:sz w:val="21"/>
                <w:szCs w:val="21"/>
              </w:rPr>
            </w:pPr>
          </w:p>
        </w:tc>
      </w:tr>
      <w:tr w:rsidR="00C15502" w:rsidRPr="00C15502" w14:paraId="1A9DC83D" w14:textId="77777777" w:rsidTr="00C15502">
        <w:tc>
          <w:tcPr>
            <w:tcW w:w="4680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350581" w14:textId="25D17CCC" w:rsidR="00B87ED4" w:rsidRPr="00C15502" w:rsidRDefault="00B87ED4">
            <w:pPr>
              <w:rPr>
                <w:rFonts w:ascii="Arial" w:hAnsi="Arial" w:cs="Arial"/>
                <w:b/>
                <w:i/>
                <w:color w:val="000000" w:themeColor="text1"/>
                <w:sz w:val="21"/>
                <w:szCs w:val="21"/>
              </w:rPr>
            </w:pPr>
          </w:p>
        </w:tc>
        <w:tc>
          <w:tcPr>
            <w:tcW w:w="4230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20ED44" w14:textId="7CA13434" w:rsidR="00B87ED4" w:rsidRPr="00C15502" w:rsidRDefault="00B87ED4">
            <w:pPr>
              <w:rPr>
                <w:rFonts w:ascii="Arial" w:hAnsi="Arial" w:cs="Arial"/>
                <w:i/>
                <w:color w:val="000000" w:themeColor="text1"/>
                <w:sz w:val="21"/>
                <w:szCs w:val="21"/>
              </w:rPr>
            </w:pPr>
          </w:p>
        </w:tc>
      </w:tr>
    </w:tbl>
    <w:p w14:paraId="2C79DBDC" w14:textId="77777777" w:rsidR="00B5591A" w:rsidRPr="00C15502" w:rsidRDefault="00B5591A" w:rsidP="00BE5DC1">
      <w:pPr>
        <w:rPr>
          <w:rFonts w:ascii="Arial" w:hAnsi="Arial" w:cs="Arial"/>
          <w:b/>
          <w:color w:val="000000" w:themeColor="text1"/>
          <w:sz w:val="21"/>
          <w:szCs w:val="21"/>
        </w:rPr>
      </w:pPr>
    </w:p>
    <w:p w14:paraId="1F4BC3D5" w14:textId="38A47F99" w:rsidR="00C15502" w:rsidRPr="00C15502" w:rsidRDefault="00C15502">
      <w:pPr>
        <w:rPr>
          <w:rFonts w:ascii="Arial" w:hAnsi="Arial" w:cs="Arial"/>
          <w:b/>
          <w:color w:val="000000" w:themeColor="text1"/>
          <w:sz w:val="21"/>
          <w:szCs w:val="21"/>
        </w:rPr>
      </w:pPr>
    </w:p>
    <w:p w14:paraId="4F267AAB" w14:textId="6977FBEA" w:rsidR="00C15502" w:rsidRDefault="00C15502" w:rsidP="00C15502">
      <w:pPr>
        <w:rPr>
          <w:rFonts w:ascii="Arial" w:hAnsi="Arial" w:cs="Arial"/>
          <w:b/>
          <w:color w:val="000000" w:themeColor="text1"/>
          <w:sz w:val="21"/>
          <w:szCs w:val="21"/>
        </w:rPr>
      </w:pPr>
      <w:r w:rsidRPr="00C15502">
        <w:rPr>
          <w:rFonts w:ascii="Arial" w:hAnsi="Arial" w:cs="Arial"/>
          <w:b/>
          <w:color w:val="000000" w:themeColor="text1"/>
          <w:sz w:val="21"/>
          <w:szCs w:val="21"/>
        </w:rPr>
        <w:t xml:space="preserve">Pre-session </w:t>
      </w:r>
      <w:commentRangeStart w:id="1"/>
      <w:r w:rsidRPr="00C15502">
        <w:rPr>
          <w:rFonts w:ascii="Arial" w:hAnsi="Arial" w:cs="Arial"/>
          <w:b/>
          <w:color w:val="000000" w:themeColor="text1"/>
          <w:sz w:val="21"/>
          <w:szCs w:val="21"/>
        </w:rPr>
        <w:t>Checklist</w:t>
      </w:r>
      <w:commentRangeEnd w:id="1"/>
      <w:r w:rsidR="00B76904">
        <w:rPr>
          <w:rStyle w:val="CommentReference"/>
        </w:rPr>
        <w:commentReference w:id="1"/>
      </w:r>
    </w:p>
    <w:p w14:paraId="3B084036" w14:textId="2DFA6E79" w:rsidR="006264B3" w:rsidRPr="006264B3" w:rsidRDefault="006264B3" w:rsidP="00C15502">
      <w:pPr>
        <w:rPr>
          <w:rFonts w:ascii="Arial" w:hAnsi="Arial" w:cs="Arial"/>
          <w:sz w:val="21"/>
          <w:szCs w:val="21"/>
        </w:rPr>
      </w:pPr>
      <w:r w:rsidRPr="00C15502">
        <w:rPr>
          <w:rFonts w:ascii="Segoe UI Symbol" w:hAnsi="Segoe UI Symbol" w:cs="Segoe UI Symbol"/>
          <w:color w:val="000000" w:themeColor="text1"/>
          <w:sz w:val="21"/>
          <w:szCs w:val="21"/>
        </w:rPr>
        <w:t>❏</w:t>
      </w:r>
      <w:r w:rsidRPr="006264B3">
        <w:rPr>
          <w:rFonts w:ascii="Arial" w:hAnsi="Arial" w:cs="Arial"/>
          <w:sz w:val="21"/>
          <w:szCs w:val="21"/>
        </w:rPr>
        <w:t xml:space="preserve"> Download the Microsoft Teams app: </w:t>
      </w:r>
      <w:hyperlink r:id="rId9" w:history="1">
        <w:r w:rsidRPr="006264B3">
          <w:rPr>
            <w:rStyle w:val="Hyperlink"/>
            <w:rFonts w:ascii="Arial" w:hAnsi="Arial" w:cs="Arial"/>
            <w:sz w:val="21"/>
            <w:szCs w:val="21"/>
            <w:shd w:val="clear" w:color="auto" w:fill="FFFFFF"/>
          </w:rPr>
          <w:t>https://www.microsoft.com/en/microsoft-teams/download-app</w:t>
        </w:r>
      </w:hyperlink>
    </w:p>
    <w:p w14:paraId="424C83D3" w14:textId="716276E4" w:rsidR="00C15502" w:rsidRDefault="00C15502" w:rsidP="00C15502">
      <w:pPr>
        <w:ind w:right="720"/>
        <w:rPr>
          <w:rFonts w:ascii="Arial" w:hAnsi="Arial" w:cs="Arial"/>
          <w:color w:val="000000" w:themeColor="text1"/>
          <w:sz w:val="21"/>
          <w:szCs w:val="21"/>
        </w:rPr>
      </w:pPr>
      <w:r w:rsidRPr="00C15502">
        <w:rPr>
          <w:rFonts w:ascii="Segoe UI Symbol" w:hAnsi="Segoe UI Symbol" w:cs="Segoe UI Symbol"/>
          <w:color w:val="000000" w:themeColor="text1"/>
          <w:sz w:val="21"/>
          <w:szCs w:val="21"/>
        </w:rPr>
        <w:t>❏</w:t>
      </w:r>
      <w:r w:rsidRPr="00C15502">
        <w:rPr>
          <w:rFonts w:ascii="Arial" w:hAnsi="Arial" w:cs="Arial"/>
          <w:color w:val="000000" w:themeColor="text1"/>
          <w:sz w:val="21"/>
          <w:szCs w:val="21"/>
        </w:rPr>
        <w:t xml:space="preserve"> Please join the </w:t>
      </w:r>
      <w:r w:rsidRPr="00276E34">
        <w:rPr>
          <w:rFonts w:ascii="Arial" w:hAnsi="Arial" w:cs="Arial"/>
          <w:b/>
          <w:color w:val="000000" w:themeColor="text1"/>
          <w:sz w:val="21"/>
          <w:szCs w:val="21"/>
        </w:rPr>
        <w:t>session</w:t>
      </w:r>
      <w:r w:rsidRPr="00C15502">
        <w:rPr>
          <w:rFonts w:ascii="Arial" w:hAnsi="Arial" w:cs="Arial"/>
          <w:color w:val="000000" w:themeColor="text1"/>
          <w:sz w:val="21"/>
          <w:szCs w:val="21"/>
        </w:rPr>
        <w:t xml:space="preserve"> on PC or laptop from a place that has a </w:t>
      </w:r>
      <w:r w:rsidR="00A004E4">
        <w:rPr>
          <w:rFonts w:ascii="Arial" w:hAnsi="Arial" w:cs="Arial"/>
          <w:color w:val="000000" w:themeColor="text1"/>
          <w:sz w:val="21"/>
          <w:szCs w:val="21"/>
        </w:rPr>
        <w:t xml:space="preserve">consistently </w:t>
      </w:r>
      <w:r w:rsidRPr="00C15502">
        <w:rPr>
          <w:rFonts w:ascii="Arial" w:hAnsi="Arial" w:cs="Arial"/>
          <w:color w:val="000000" w:themeColor="text1"/>
          <w:sz w:val="21"/>
          <w:szCs w:val="21"/>
        </w:rPr>
        <w:t xml:space="preserve">reliable </w:t>
      </w:r>
      <w:proofErr w:type="spellStart"/>
      <w:r w:rsidR="006264B3">
        <w:rPr>
          <w:rFonts w:ascii="Arial" w:hAnsi="Arial" w:cs="Arial"/>
          <w:color w:val="000000" w:themeColor="text1"/>
          <w:sz w:val="21"/>
          <w:szCs w:val="21"/>
        </w:rPr>
        <w:t>W</w:t>
      </w:r>
      <w:r w:rsidRPr="00C15502">
        <w:rPr>
          <w:rFonts w:ascii="Arial" w:hAnsi="Arial" w:cs="Arial"/>
          <w:color w:val="000000" w:themeColor="text1"/>
          <w:sz w:val="21"/>
          <w:szCs w:val="21"/>
        </w:rPr>
        <w:t>i</w:t>
      </w:r>
      <w:r w:rsidR="006264B3">
        <w:rPr>
          <w:rFonts w:ascii="Arial" w:hAnsi="Arial" w:cs="Arial"/>
          <w:color w:val="000000" w:themeColor="text1"/>
          <w:sz w:val="21"/>
          <w:szCs w:val="21"/>
        </w:rPr>
        <w:t>F</w:t>
      </w:r>
      <w:r w:rsidRPr="00C15502">
        <w:rPr>
          <w:rFonts w:ascii="Arial" w:hAnsi="Arial" w:cs="Arial"/>
          <w:color w:val="000000" w:themeColor="text1"/>
          <w:sz w:val="21"/>
          <w:szCs w:val="21"/>
        </w:rPr>
        <w:t>i</w:t>
      </w:r>
      <w:proofErr w:type="spellEnd"/>
      <w:r w:rsidRPr="00C15502">
        <w:rPr>
          <w:rFonts w:ascii="Arial" w:hAnsi="Arial" w:cs="Arial"/>
          <w:color w:val="000000" w:themeColor="text1"/>
          <w:sz w:val="21"/>
          <w:szCs w:val="21"/>
        </w:rPr>
        <w:t xml:space="preserve"> or internet</w:t>
      </w:r>
      <w:r w:rsidR="00A004E4">
        <w:rPr>
          <w:rFonts w:ascii="Arial" w:hAnsi="Arial" w:cs="Arial"/>
          <w:color w:val="000000" w:themeColor="text1"/>
          <w:sz w:val="21"/>
          <w:szCs w:val="21"/>
        </w:rPr>
        <w:t xml:space="preserve"> c</w:t>
      </w:r>
      <w:r w:rsidRPr="00C15502">
        <w:rPr>
          <w:rFonts w:ascii="Arial" w:hAnsi="Arial" w:cs="Arial"/>
          <w:color w:val="000000" w:themeColor="text1"/>
          <w:sz w:val="21"/>
          <w:szCs w:val="21"/>
        </w:rPr>
        <w:t>onnection</w:t>
      </w:r>
    </w:p>
    <w:p w14:paraId="0B3031F8" w14:textId="0417F809" w:rsidR="00C15502" w:rsidRPr="00C15502" w:rsidRDefault="00C15502" w:rsidP="00C15502">
      <w:pPr>
        <w:ind w:right="720"/>
        <w:rPr>
          <w:rFonts w:ascii="Arial" w:hAnsi="Arial" w:cs="Arial"/>
          <w:color w:val="000000" w:themeColor="text1"/>
          <w:sz w:val="21"/>
          <w:szCs w:val="21"/>
        </w:rPr>
      </w:pPr>
      <w:r w:rsidRPr="00C15502">
        <w:rPr>
          <w:rFonts w:ascii="Segoe UI Symbol" w:hAnsi="Segoe UI Symbol" w:cs="Segoe UI Symbol"/>
          <w:color w:val="000000" w:themeColor="text1"/>
          <w:sz w:val="21"/>
          <w:szCs w:val="21"/>
        </w:rPr>
        <w:t>❏</w:t>
      </w:r>
      <w:r>
        <w:rPr>
          <w:rFonts w:ascii="Segoe UI Symbol" w:hAnsi="Segoe UI Symbol" w:cs="Segoe UI Symbol"/>
          <w:color w:val="000000" w:themeColor="text1"/>
          <w:sz w:val="21"/>
          <w:szCs w:val="21"/>
        </w:rPr>
        <w:t xml:space="preserve"> </w:t>
      </w:r>
      <w:r w:rsidR="00B5591A">
        <w:rPr>
          <w:rFonts w:ascii="Segoe UI Symbol" w:hAnsi="Segoe UI Symbol" w:cs="Segoe UI Symbol"/>
          <w:color w:val="000000" w:themeColor="text1"/>
          <w:sz w:val="21"/>
          <w:szCs w:val="21"/>
        </w:rPr>
        <w:t>T</w:t>
      </w:r>
      <w:r>
        <w:rPr>
          <w:rFonts w:ascii="Segoe UI Symbol" w:hAnsi="Segoe UI Symbol" w:cs="Segoe UI Symbol"/>
          <w:color w:val="000000" w:themeColor="text1"/>
          <w:sz w:val="21"/>
          <w:szCs w:val="21"/>
        </w:rPr>
        <w:t>est your connection 30 mins</w:t>
      </w:r>
      <w:r w:rsidR="00A004E4">
        <w:rPr>
          <w:rFonts w:ascii="Segoe UI Symbol" w:hAnsi="Segoe UI Symbol" w:cs="Segoe UI Symbol"/>
          <w:color w:val="000000" w:themeColor="text1"/>
          <w:sz w:val="21"/>
          <w:szCs w:val="21"/>
        </w:rPr>
        <w:t xml:space="preserve"> before the session</w:t>
      </w:r>
    </w:p>
    <w:p w14:paraId="5661FDEB" w14:textId="20ABAEB4" w:rsidR="00C15502" w:rsidRPr="00C15502" w:rsidRDefault="00C15502" w:rsidP="00C15502">
      <w:pPr>
        <w:ind w:right="720"/>
        <w:rPr>
          <w:rFonts w:ascii="Arial" w:hAnsi="Arial" w:cs="Arial"/>
          <w:color w:val="000000" w:themeColor="text1"/>
          <w:sz w:val="21"/>
          <w:szCs w:val="21"/>
        </w:rPr>
      </w:pPr>
      <w:r w:rsidRPr="00C15502">
        <w:rPr>
          <w:rFonts w:ascii="Segoe UI Symbol" w:hAnsi="Segoe UI Symbol" w:cs="Segoe UI Symbol"/>
          <w:color w:val="000000" w:themeColor="text1"/>
          <w:sz w:val="21"/>
          <w:szCs w:val="21"/>
        </w:rPr>
        <w:t>❏</w:t>
      </w:r>
      <w:r w:rsidRPr="00C15502">
        <w:rPr>
          <w:rFonts w:ascii="Arial" w:hAnsi="Arial" w:cs="Arial"/>
          <w:color w:val="000000" w:themeColor="text1"/>
          <w:sz w:val="21"/>
          <w:szCs w:val="21"/>
        </w:rPr>
        <w:t xml:space="preserve"> If you </w:t>
      </w:r>
      <w:r w:rsidRPr="00C15502">
        <w:rPr>
          <w:rFonts w:ascii="Arial" w:hAnsi="Arial" w:cs="Arial"/>
          <w:i/>
          <w:color w:val="000000" w:themeColor="text1"/>
          <w:sz w:val="21"/>
          <w:szCs w:val="21"/>
        </w:rPr>
        <w:t>must</w:t>
      </w:r>
      <w:r w:rsidRPr="00C15502">
        <w:rPr>
          <w:rFonts w:ascii="Arial" w:hAnsi="Arial" w:cs="Arial"/>
          <w:color w:val="000000" w:themeColor="text1"/>
          <w:sz w:val="21"/>
          <w:szCs w:val="21"/>
        </w:rPr>
        <w:t xml:space="preserve"> use a phone or tablet, turn it landscape (horizontal) to capture a balanced</w:t>
      </w:r>
    </w:p>
    <w:p w14:paraId="5C00E59C" w14:textId="7559E410" w:rsidR="00C15502" w:rsidRPr="00C15502" w:rsidRDefault="00C15502" w:rsidP="00C15502">
      <w:pPr>
        <w:ind w:right="720"/>
        <w:rPr>
          <w:rFonts w:ascii="Arial" w:hAnsi="Arial" w:cs="Arial"/>
          <w:color w:val="000000" w:themeColor="text1"/>
          <w:sz w:val="21"/>
          <w:szCs w:val="21"/>
        </w:rPr>
      </w:pPr>
      <w:r w:rsidRPr="00C15502">
        <w:rPr>
          <w:rFonts w:ascii="Arial" w:hAnsi="Arial" w:cs="Arial"/>
          <w:color w:val="000000" w:themeColor="text1"/>
          <w:sz w:val="21"/>
          <w:szCs w:val="21"/>
        </w:rPr>
        <w:t>view of yourself within the frame</w:t>
      </w:r>
    </w:p>
    <w:p w14:paraId="5904276C" w14:textId="77777777" w:rsidR="00C15502" w:rsidRPr="00C15502" w:rsidRDefault="00C15502" w:rsidP="00C15502">
      <w:pPr>
        <w:ind w:right="720"/>
        <w:rPr>
          <w:rFonts w:ascii="Arial" w:hAnsi="Arial" w:cs="Arial"/>
          <w:color w:val="000000" w:themeColor="text1"/>
          <w:sz w:val="21"/>
          <w:szCs w:val="21"/>
        </w:rPr>
      </w:pPr>
      <w:r w:rsidRPr="00C15502">
        <w:rPr>
          <w:rFonts w:ascii="Segoe UI Symbol" w:hAnsi="Segoe UI Symbol" w:cs="Segoe UI Symbol"/>
          <w:color w:val="000000" w:themeColor="text1"/>
          <w:sz w:val="21"/>
          <w:szCs w:val="21"/>
        </w:rPr>
        <w:t>❏</w:t>
      </w:r>
      <w:r w:rsidRPr="00C15502">
        <w:rPr>
          <w:rFonts w:ascii="Arial" w:hAnsi="Arial" w:cs="Arial"/>
          <w:color w:val="000000" w:themeColor="text1"/>
          <w:sz w:val="21"/>
          <w:szCs w:val="21"/>
        </w:rPr>
        <w:t xml:space="preserve"> Prop your computer or camera up on books or something similar so your camera is</w:t>
      </w:r>
    </w:p>
    <w:p w14:paraId="0F6942B0" w14:textId="77777777" w:rsidR="00C15502" w:rsidRPr="00C15502" w:rsidRDefault="00C15502" w:rsidP="00C15502">
      <w:pPr>
        <w:ind w:right="720"/>
        <w:rPr>
          <w:rFonts w:ascii="Arial" w:hAnsi="Arial" w:cs="Arial"/>
          <w:color w:val="000000" w:themeColor="text1"/>
          <w:sz w:val="21"/>
          <w:szCs w:val="21"/>
        </w:rPr>
      </w:pPr>
      <w:r w:rsidRPr="00C15502">
        <w:rPr>
          <w:rFonts w:ascii="Arial" w:hAnsi="Arial" w:cs="Arial"/>
          <w:color w:val="000000" w:themeColor="text1"/>
          <w:sz w:val="21"/>
          <w:szCs w:val="21"/>
        </w:rPr>
        <w:t>eye level to avoid looking down or up into the camera</w:t>
      </w:r>
    </w:p>
    <w:p w14:paraId="6C9DDAB0" w14:textId="754E0DD9" w:rsidR="00C15502" w:rsidRDefault="00C15502">
      <w:pPr>
        <w:rPr>
          <w:rFonts w:ascii="Arial" w:hAnsi="Arial" w:cs="Arial"/>
          <w:b/>
          <w:color w:val="000000" w:themeColor="text1"/>
          <w:sz w:val="21"/>
          <w:szCs w:val="21"/>
        </w:rPr>
      </w:pPr>
    </w:p>
    <w:p w14:paraId="4E76332B" w14:textId="2795E3D8" w:rsidR="00B76904" w:rsidRDefault="00B76904">
      <w:pPr>
        <w:rPr>
          <w:rFonts w:ascii="Arial" w:hAnsi="Arial" w:cs="Arial"/>
          <w:b/>
          <w:color w:val="000000" w:themeColor="text1"/>
          <w:sz w:val="21"/>
          <w:szCs w:val="21"/>
        </w:rPr>
      </w:pPr>
    </w:p>
    <w:p w14:paraId="3C52AC89" w14:textId="77777777" w:rsidR="00B76904" w:rsidRPr="00C15502" w:rsidRDefault="00B76904">
      <w:pPr>
        <w:rPr>
          <w:rFonts w:ascii="Arial" w:hAnsi="Arial" w:cs="Arial"/>
          <w:b/>
          <w:color w:val="000000" w:themeColor="text1"/>
          <w:sz w:val="21"/>
          <w:szCs w:val="21"/>
        </w:rPr>
      </w:pPr>
    </w:p>
    <w:p w14:paraId="616713E7" w14:textId="77777777" w:rsidR="00C15502" w:rsidRPr="00C15502" w:rsidRDefault="00C15502" w:rsidP="00C15502">
      <w:pPr>
        <w:rPr>
          <w:rFonts w:ascii="Arial" w:hAnsi="Arial" w:cs="Arial"/>
          <w:b/>
          <w:color w:val="000000" w:themeColor="text1"/>
          <w:sz w:val="21"/>
          <w:szCs w:val="21"/>
        </w:rPr>
      </w:pPr>
      <w:r w:rsidRPr="00C15502">
        <w:rPr>
          <w:rFonts w:ascii="Arial" w:hAnsi="Arial" w:cs="Arial"/>
          <w:b/>
          <w:color w:val="000000" w:themeColor="text1"/>
          <w:sz w:val="21"/>
          <w:szCs w:val="21"/>
        </w:rPr>
        <w:lastRenderedPageBreak/>
        <w:t>While Recording</w:t>
      </w:r>
    </w:p>
    <w:p w14:paraId="60C6E8B0" w14:textId="1BEE3F27" w:rsidR="00C15502" w:rsidRPr="00C15502" w:rsidRDefault="00A004E4" w:rsidP="00C15502">
      <w:pPr>
        <w:pStyle w:val="ListParagraph"/>
        <w:numPr>
          <w:ilvl w:val="0"/>
          <w:numId w:val="19"/>
        </w:numPr>
        <w:rPr>
          <w:color w:val="000000" w:themeColor="text1"/>
          <w:sz w:val="21"/>
          <w:szCs w:val="21"/>
        </w:rPr>
      </w:pPr>
      <w:r>
        <w:rPr>
          <w:color w:val="000000" w:themeColor="text1"/>
          <w:sz w:val="21"/>
          <w:szCs w:val="21"/>
        </w:rPr>
        <w:t>Kindly</w:t>
      </w:r>
      <w:r w:rsidR="00C15502" w:rsidRPr="00C15502">
        <w:rPr>
          <w:color w:val="000000" w:themeColor="text1"/>
          <w:sz w:val="21"/>
          <w:szCs w:val="21"/>
        </w:rPr>
        <w:t xml:space="preserve"> mute yourself when not speaking</w:t>
      </w:r>
    </w:p>
    <w:p w14:paraId="49D99183" w14:textId="1E1D366E" w:rsidR="00C15502" w:rsidRPr="00C15502" w:rsidRDefault="00C15502" w:rsidP="00C15502">
      <w:pPr>
        <w:pStyle w:val="ListParagraph"/>
        <w:numPr>
          <w:ilvl w:val="0"/>
          <w:numId w:val="19"/>
        </w:numPr>
        <w:rPr>
          <w:color w:val="000000" w:themeColor="text1"/>
          <w:sz w:val="21"/>
          <w:szCs w:val="21"/>
        </w:rPr>
      </w:pPr>
      <w:r w:rsidRPr="00C15502">
        <w:rPr>
          <w:color w:val="000000" w:themeColor="text1"/>
          <w:sz w:val="21"/>
          <w:szCs w:val="21"/>
        </w:rPr>
        <w:t>Be authentic. Allow your personality to shine through your speech so it has the</w:t>
      </w:r>
    </w:p>
    <w:p w14:paraId="3AB025CF" w14:textId="4F6EF9D2" w:rsidR="00C15502" w:rsidRPr="00B5591A" w:rsidRDefault="00B5591A" w:rsidP="00276E34">
      <w:pPr>
        <w:pStyle w:val="ListParagraph"/>
        <w:rPr>
          <w:color w:val="000000" w:themeColor="text1"/>
          <w:sz w:val="21"/>
          <w:szCs w:val="21"/>
        </w:rPr>
      </w:pPr>
      <w:r>
        <w:rPr>
          <w:color w:val="000000" w:themeColor="text1"/>
          <w:sz w:val="21"/>
          <w:szCs w:val="21"/>
        </w:rPr>
        <w:t>g</w:t>
      </w:r>
      <w:r w:rsidR="00C15502" w:rsidRPr="00B5591A">
        <w:rPr>
          <w:color w:val="000000" w:themeColor="text1"/>
          <w:sz w:val="21"/>
          <w:szCs w:val="21"/>
        </w:rPr>
        <w:t>reatest chance of connecting with our virtual audience</w:t>
      </w:r>
    </w:p>
    <w:p w14:paraId="53EE3194" w14:textId="718EF780" w:rsidR="00C15502" w:rsidRPr="00C15502" w:rsidRDefault="00C15502" w:rsidP="00C15502">
      <w:pPr>
        <w:pStyle w:val="ListParagraph"/>
        <w:numPr>
          <w:ilvl w:val="0"/>
          <w:numId w:val="19"/>
        </w:numPr>
        <w:rPr>
          <w:color w:val="000000" w:themeColor="text1"/>
          <w:sz w:val="21"/>
          <w:szCs w:val="21"/>
        </w:rPr>
      </w:pPr>
      <w:r w:rsidRPr="00C15502">
        <w:rPr>
          <w:color w:val="000000" w:themeColor="text1"/>
          <w:sz w:val="21"/>
          <w:szCs w:val="21"/>
        </w:rPr>
        <w:t>Deliver your content with passion and excitement</w:t>
      </w:r>
    </w:p>
    <w:p w14:paraId="439CF936" w14:textId="77777777" w:rsidR="00C15502" w:rsidRPr="00C15502" w:rsidRDefault="00C15502">
      <w:pPr>
        <w:rPr>
          <w:rFonts w:ascii="Arial" w:hAnsi="Arial" w:cs="Arial"/>
          <w:b/>
          <w:color w:val="000000" w:themeColor="text1"/>
          <w:sz w:val="21"/>
          <w:szCs w:val="21"/>
        </w:rPr>
      </w:pPr>
    </w:p>
    <w:p w14:paraId="37B450E9" w14:textId="3F8EA39B" w:rsidR="00846380" w:rsidRPr="00C15502" w:rsidRDefault="00F3309A">
      <w:pPr>
        <w:rPr>
          <w:rFonts w:ascii="Arial" w:hAnsi="Arial" w:cs="Arial"/>
          <w:b/>
          <w:color w:val="000000" w:themeColor="text1"/>
          <w:sz w:val="21"/>
          <w:szCs w:val="21"/>
        </w:rPr>
      </w:pPr>
      <w:r w:rsidRPr="00C15502">
        <w:rPr>
          <w:rFonts w:ascii="Arial" w:hAnsi="Arial" w:cs="Arial"/>
          <w:b/>
          <w:color w:val="000000" w:themeColor="text1"/>
          <w:sz w:val="21"/>
          <w:szCs w:val="21"/>
        </w:rPr>
        <w:t xml:space="preserve">Panel </w:t>
      </w:r>
      <w:r w:rsidR="00C15502" w:rsidRPr="00C15502">
        <w:rPr>
          <w:rFonts w:ascii="Arial" w:hAnsi="Arial" w:cs="Arial"/>
          <w:b/>
          <w:color w:val="000000" w:themeColor="text1"/>
          <w:sz w:val="21"/>
          <w:szCs w:val="21"/>
        </w:rPr>
        <w:t>S</w:t>
      </w:r>
      <w:r w:rsidRPr="00C15502">
        <w:rPr>
          <w:rFonts w:ascii="Arial" w:hAnsi="Arial" w:cs="Arial"/>
          <w:b/>
          <w:color w:val="000000" w:themeColor="text1"/>
          <w:sz w:val="21"/>
          <w:szCs w:val="21"/>
        </w:rPr>
        <w:t xml:space="preserve">ession </w:t>
      </w:r>
      <w:r w:rsidR="00C15502" w:rsidRPr="00C15502">
        <w:rPr>
          <w:rFonts w:ascii="Arial" w:hAnsi="Arial" w:cs="Arial"/>
          <w:b/>
          <w:color w:val="000000" w:themeColor="text1"/>
          <w:sz w:val="21"/>
          <w:szCs w:val="21"/>
        </w:rPr>
        <w:t>F</w:t>
      </w:r>
      <w:r w:rsidRPr="00C15502">
        <w:rPr>
          <w:rFonts w:ascii="Arial" w:hAnsi="Arial" w:cs="Arial"/>
          <w:b/>
          <w:color w:val="000000" w:themeColor="text1"/>
          <w:sz w:val="21"/>
          <w:szCs w:val="21"/>
        </w:rPr>
        <w:t>low:</w:t>
      </w:r>
    </w:p>
    <w:p w14:paraId="31C89EB9" w14:textId="10E43E20" w:rsidR="005C1FA2" w:rsidRPr="00C15502" w:rsidRDefault="00F3309A" w:rsidP="00EF7D08">
      <w:pPr>
        <w:pStyle w:val="ListParagraph"/>
        <w:numPr>
          <w:ilvl w:val="0"/>
          <w:numId w:val="18"/>
        </w:numPr>
        <w:rPr>
          <w:color w:val="000000" w:themeColor="text1"/>
          <w:sz w:val="21"/>
          <w:szCs w:val="21"/>
        </w:rPr>
      </w:pPr>
      <w:r w:rsidRPr="00C15502">
        <w:rPr>
          <w:color w:val="000000" w:themeColor="text1"/>
          <w:sz w:val="21"/>
          <w:szCs w:val="21"/>
        </w:rPr>
        <w:t xml:space="preserve">Brief introduction </w:t>
      </w:r>
      <w:r w:rsidR="005C1FA2" w:rsidRPr="00C15502">
        <w:rPr>
          <w:color w:val="000000" w:themeColor="text1"/>
          <w:sz w:val="21"/>
          <w:szCs w:val="21"/>
        </w:rPr>
        <w:t xml:space="preserve">to </w:t>
      </w:r>
      <w:r w:rsidRPr="00C15502">
        <w:rPr>
          <w:color w:val="000000" w:themeColor="text1"/>
          <w:sz w:val="21"/>
          <w:szCs w:val="21"/>
        </w:rPr>
        <w:t>each panelist</w:t>
      </w:r>
      <w:r w:rsidR="00B5591A">
        <w:rPr>
          <w:color w:val="000000" w:themeColor="text1"/>
          <w:sz w:val="21"/>
          <w:szCs w:val="21"/>
        </w:rPr>
        <w:t xml:space="preserve"> and session objectives</w:t>
      </w:r>
      <w:r w:rsidR="006D60DE" w:rsidRPr="00C15502">
        <w:rPr>
          <w:color w:val="000000" w:themeColor="text1"/>
          <w:sz w:val="21"/>
          <w:szCs w:val="21"/>
        </w:rPr>
        <w:t xml:space="preserve"> -</w:t>
      </w:r>
      <w:r w:rsidR="005C1FA2" w:rsidRPr="00C15502">
        <w:rPr>
          <w:color w:val="000000" w:themeColor="text1"/>
          <w:sz w:val="21"/>
          <w:szCs w:val="21"/>
        </w:rPr>
        <w:t xml:space="preserve"> 5 mins</w:t>
      </w:r>
      <w:r w:rsidRPr="00C15502">
        <w:rPr>
          <w:color w:val="000000" w:themeColor="text1"/>
          <w:sz w:val="21"/>
          <w:szCs w:val="21"/>
        </w:rPr>
        <w:t xml:space="preserve"> </w:t>
      </w:r>
    </w:p>
    <w:p w14:paraId="1B90CDBE" w14:textId="1CDAF5C1" w:rsidR="00846380" w:rsidRPr="00C15502" w:rsidRDefault="005C1FA2" w:rsidP="00EF7D08">
      <w:pPr>
        <w:pStyle w:val="ListParagraph"/>
        <w:numPr>
          <w:ilvl w:val="0"/>
          <w:numId w:val="18"/>
        </w:numPr>
        <w:rPr>
          <w:color w:val="000000" w:themeColor="text1"/>
          <w:sz w:val="21"/>
          <w:szCs w:val="21"/>
        </w:rPr>
      </w:pPr>
      <w:r w:rsidRPr="00C15502">
        <w:rPr>
          <w:color w:val="000000" w:themeColor="text1"/>
          <w:sz w:val="21"/>
          <w:szCs w:val="21"/>
        </w:rPr>
        <w:t>Starting question</w:t>
      </w:r>
      <w:r w:rsidR="00F3309A" w:rsidRPr="00C15502">
        <w:rPr>
          <w:color w:val="000000" w:themeColor="text1"/>
          <w:sz w:val="21"/>
          <w:szCs w:val="21"/>
        </w:rPr>
        <w:t xml:space="preserve">: </w:t>
      </w:r>
      <w:r w:rsidR="00F3309A" w:rsidRPr="00C15502">
        <w:rPr>
          <w:i/>
          <w:color w:val="000000" w:themeColor="text1"/>
          <w:sz w:val="21"/>
          <w:szCs w:val="21"/>
        </w:rPr>
        <w:t>“What is preventing youth employment solutions from achieving scale in</w:t>
      </w:r>
      <w:r w:rsidRPr="00C15502">
        <w:rPr>
          <w:i/>
          <w:color w:val="000000" w:themeColor="text1"/>
          <w:sz w:val="21"/>
          <w:szCs w:val="21"/>
        </w:rPr>
        <w:t xml:space="preserve"> Senegal?”</w:t>
      </w:r>
      <w:r w:rsidR="006D60DE" w:rsidRPr="00C15502">
        <w:rPr>
          <w:color w:val="000000" w:themeColor="text1"/>
          <w:sz w:val="21"/>
          <w:szCs w:val="21"/>
        </w:rPr>
        <w:t xml:space="preserve"> – 2 mins per panelist</w:t>
      </w:r>
    </w:p>
    <w:p w14:paraId="42575CD0" w14:textId="15132AA4" w:rsidR="005C1FA2" w:rsidRPr="00C15502" w:rsidRDefault="006D60DE" w:rsidP="00EF7D08">
      <w:pPr>
        <w:pStyle w:val="ListParagraph"/>
        <w:numPr>
          <w:ilvl w:val="0"/>
          <w:numId w:val="18"/>
        </w:numPr>
        <w:rPr>
          <w:color w:val="000000" w:themeColor="text1"/>
          <w:sz w:val="21"/>
          <w:szCs w:val="21"/>
        </w:rPr>
      </w:pPr>
      <w:r w:rsidRPr="00C15502">
        <w:rPr>
          <w:color w:val="000000" w:themeColor="text1"/>
          <w:sz w:val="21"/>
          <w:szCs w:val="21"/>
        </w:rPr>
        <w:t>2</w:t>
      </w:r>
      <w:r w:rsidR="005C1FA2" w:rsidRPr="00C15502">
        <w:rPr>
          <w:color w:val="000000" w:themeColor="text1"/>
          <w:sz w:val="21"/>
          <w:szCs w:val="21"/>
        </w:rPr>
        <w:t xml:space="preserve"> questions</w:t>
      </w:r>
      <w:r w:rsidR="00C15502" w:rsidRPr="00C15502">
        <w:rPr>
          <w:color w:val="000000" w:themeColor="text1"/>
          <w:sz w:val="21"/>
          <w:szCs w:val="21"/>
        </w:rPr>
        <w:t xml:space="preserve"> directed</w:t>
      </w:r>
      <w:r w:rsidR="005C1FA2" w:rsidRPr="00C15502">
        <w:rPr>
          <w:color w:val="000000" w:themeColor="text1"/>
          <w:sz w:val="21"/>
          <w:szCs w:val="21"/>
        </w:rPr>
        <w:t xml:space="preserve"> to each panelist</w:t>
      </w:r>
      <w:r w:rsidRPr="00C15502">
        <w:rPr>
          <w:color w:val="000000" w:themeColor="text1"/>
          <w:sz w:val="21"/>
          <w:szCs w:val="21"/>
        </w:rPr>
        <w:t xml:space="preserve"> </w:t>
      </w:r>
    </w:p>
    <w:p w14:paraId="30351141" w14:textId="0FB62517" w:rsidR="00A004E4" w:rsidRPr="00A004E4" w:rsidRDefault="00F3309A" w:rsidP="00A004E4">
      <w:pPr>
        <w:pStyle w:val="ListParagraph"/>
        <w:numPr>
          <w:ilvl w:val="0"/>
          <w:numId w:val="18"/>
        </w:numPr>
        <w:rPr>
          <w:color w:val="000000" w:themeColor="text1"/>
          <w:sz w:val="21"/>
          <w:szCs w:val="21"/>
        </w:rPr>
      </w:pPr>
      <w:r w:rsidRPr="00C15502">
        <w:rPr>
          <w:color w:val="000000" w:themeColor="text1"/>
          <w:sz w:val="21"/>
          <w:szCs w:val="21"/>
        </w:rPr>
        <w:t>Wrap up/</w:t>
      </w:r>
      <w:r w:rsidR="00EF7D08" w:rsidRPr="00C15502">
        <w:rPr>
          <w:color w:val="000000" w:themeColor="text1"/>
          <w:sz w:val="21"/>
          <w:szCs w:val="21"/>
        </w:rPr>
        <w:t>c</w:t>
      </w:r>
      <w:r w:rsidRPr="00C15502">
        <w:rPr>
          <w:color w:val="000000" w:themeColor="text1"/>
          <w:sz w:val="21"/>
          <w:szCs w:val="21"/>
        </w:rPr>
        <w:t xml:space="preserve">losing </w:t>
      </w:r>
      <w:r w:rsidR="005C1FA2" w:rsidRPr="00C15502">
        <w:rPr>
          <w:color w:val="000000" w:themeColor="text1"/>
          <w:sz w:val="21"/>
          <w:szCs w:val="21"/>
        </w:rPr>
        <w:t>message</w:t>
      </w:r>
      <w:r w:rsidRPr="00C15502">
        <w:rPr>
          <w:color w:val="000000" w:themeColor="text1"/>
          <w:sz w:val="21"/>
          <w:szCs w:val="21"/>
        </w:rPr>
        <w:t xml:space="preserve"> from </w:t>
      </w:r>
      <w:r w:rsidR="005C1FA2" w:rsidRPr="00C15502">
        <w:rPr>
          <w:color w:val="000000" w:themeColor="text1"/>
          <w:sz w:val="21"/>
          <w:szCs w:val="21"/>
        </w:rPr>
        <w:t xml:space="preserve">each </w:t>
      </w:r>
      <w:proofErr w:type="gramStart"/>
      <w:r w:rsidRPr="00C15502">
        <w:rPr>
          <w:color w:val="000000" w:themeColor="text1"/>
          <w:sz w:val="21"/>
          <w:szCs w:val="21"/>
        </w:rPr>
        <w:t>panelists</w:t>
      </w:r>
      <w:proofErr w:type="gramEnd"/>
      <w:r w:rsidR="00EF7D08" w:rsidRPr="00C15502">
        <w:rPr>
          <w:color w:val="000000" w:themeColor="text1"/>
          <w:sz w:val="21"/>
          <w:szCs w:val="21"/>
        </w:rPr>
        <w:t xml:space="preserve"> -</w:t>
      </w:r>
      <w:r w:rsidRPr="00C15502">
        <w:rPr>
          <w:color w:val="000000" w:themeColor="text1"/>
          <w:sz w:val="21"/>
          <w:szCs w:val="21"/>
        </w:rPr>
        <w:t xml:space="preserve"> 5 min</w:t>
      </w:r>
      <w:r w:rsidR="00EF7D08" w:rsidRPr="00C15502">
        <w:rPr>
          <w:color w:val="000000" w:themeColor="text1"/>
          <w:sz w:val="21"/>
          <w:szCs w:val="21"/>
        </w:rPr>
        <w:t>s</w:t>
      </w:r>
    </w:p>
    <w:p w14:paraId="10D085FF" w14:textId="77777777" w:rsidR="00EF7D08" w:rsidRPr="00C15502" w:rsidRDefault="00EF7D08" w:rsidP="005F1570">
      <w:pPr>
        <w:spacing w:line="276" w:lineRule="auto"/>
        <w:rPr>
          <w:rFonts w:ascii="Arial" w:hAnsi="Arial" w:cs="Arial"/>
          <w:b/>
          <w:color w:val="000000" w:themeColor="text1"/>
          <w:sz w:val="21"/>
          <w:szCs w:val="21"/>
          <w:u w:val="single"/>
        </w:rPr>
      </w:pPr>
    </w:p>
    <w:p w14:paraId="04E12254" w14:textId="215AFC28" w:rsidR="00846380" w:rsidRDefault="00F3309A" w:rsidP="005F1570">
      <w:pPr>
        <w:spacing w:line="276" w:lineRule="auto"/>
        <w:rPr>
          <w:rFonts w:ascii="Arial" w:hAnsi="Arial" w:cs="Arial"/>
          <w:b/>
          <w:color w:val="000000" w:themeColor="text1"/>
          <w:sz w:val="21"/>
          <w:szCs w:val="21"/>
          <w:u w:val="single"/>
        </w:rPr>
      </w:pPr>
      <w:r w:rsidRPr="00C15502">
        <w:rPr>
          <w:rFonts w:ascii="Arial" w:hAnsi="Arial" w:cs="Arial"/>
          <w:b/>
          <w:color w:val="000000" w:themeColor="text1"/>
          <w:sz w:val="21"/>
          <w:szCs w:val="21"/>
          <w:u w:val="single"/>
        </w:rPr>
        <w:t xml:space="preserve">Questions for </w:t>
      </w:r>
      <w:r w:rsidR="00B76904">
        <w:rPr>
          <w:rFonts w:ascii="Arial" w:hAnsi="Arial" w:cs="Arial"/>
          <w:b/>
          <w:color w:val="000000" w:themeColor="text1"/>
          <w:sz w:val="21"/>
          <w:szCs w:val="21"/>
          <w:u w:val="single"/>
        </w:rPr>
        <w:t>P</w:t>
      </w:r>
      <w:r w:rsidRPr="00C15502">
        <w:rPr>
          <w:rFonts w:ascii="Arial" w:hAnsi="Arial" w:cs="Arial"/>
          <w:b/>
          <w:color w:val="000000" w:themeColor="text1"/>
          <w:sz w:val="21"/>
          <w:szCs w:val="21"/>
          <w:u w:val="single"/>
        </w:rPr>
        <w:t xml:space="preserve">anel </w:t>
      </w:r>
      <w:commentRangeStart w:id="2"/>
      <w:r w:rsidR="00B76904">
        <w:rPr>
          <w:rFonts w:ascii="Arial" w:hAnsi="Arial" w:cs="Arial"/>
          <w:b/>
          <w:color w:val="000000" w:themeColor="text1"/>
          <w:sz w:val="21"/>
          <w:szCs w:val="21"/>
          <w:u w:val="single"/>
        </w:rPr>
        <w:t>D</w:t>
      </w:r>
      <w:r w:rsidRPr="00C15502">
        <w:rPr>
          <w:rFonts w:ascii="Arial" w:hAnsi="Arial" w:cs="Arial"/>
          <w:b/>
          <w:color w:val="000000" w:themeColor="text1"/>
          <w:sz w:val="21"/>
          <w:szCs w:val="21"/>
          <w:u w:val="single"/>
        </w:rPr>
        <w:t>iscussion</w:t>
      </w:r>
      <w:commentRangeEnd w:id="2"/>
      <w:r w:rsidR="00B76904">
        <w:rPr>
          <w:rStyle w:val="CommentReference"/>
        </w:rPr>
        <w:commentReference w:id="2"/>
      </w:r>
      <w:r w:rsidR="002A3937" w:rsidRPr="00C15502">
        <w:rPr>
          <w:rFonts w:ascii="Arial" w:hAnsi="Arial" w:cs="Arial"/>
          <w:b/>
          <w:color w:val="000000" w:themeColor="text1"/>
          <w:sz w:val="21"/>
          <w:szCs w:val="21"/>
          <w:u w:val="single"/>
        </w:rPr>
        <w:t xml:space="preserve"> </w:t>
      </w:r>
    </w:p>
    <w:p w14:paraId="4BEE94DB" w14:textId="77777777" w:rsidR="00846380" w:rsidRPr="00C15502" w:rsidRDefault="00846380">
      <w:pPr>
        <w:rPr>
          <w:rFonts w:ascii="Arial" w:hAnsi="Arial" w:cs="Arial"/>
          <w:color w:val="000000" w:themeColor="text1"/>
          <w:sz w:val="21"/>
          <w:szCs w:val="21"/>
        </w:rPr>
      </w:pPr>
    </w:p>
    <w:p w14:paraId="2825B29A" w14:textId="6C57F513" w:rsidR="00122A5D" w:rsidRPr="00C15502" w:rsidRDefault="00122A5D" w:rsidP="00122A5D">
      <w:pPr>
        <w:rPr>
          <w:rFonts w:ascii="Arial" w:hAnsi="Arial" w:cs="Arial"/>
          <w:color w:val="000000" w:themeColor="text1"/>
          <w:sz w:val="21"/>
          <w:szCs w:val="21"/>
        </w:rPr>
      </w:pPr>
      <w:r w:rsidRPr="00C15502">
        <w:rPr>
          <w:rFonts w:ascii="Arial" w:hAnsi="Arial" w:cs="Arial"/>
          <w:b/>
          <w:i/>
          <w:color w:val="000000" w:themeColor="text1"/>
          <w:sz w:val="21"/>
          <w:szCs w:val="21"/>
        </w:rPr>
        <w:t>1) SCALE AND SYSTEMIC SHIFTS:</w:t>
      </w:r>
      <w:r w:rsidRPr="00C15502">
        <w:rPr>
          <w:rFonts w:ascii="Arial" w:hAnsi="Arial" w:cs="Arial"/>
          <w:color w:val="000000" w:themeColor="text1"/>
          <w:sz w:val="21"/>
          <w:szCs w:val="21"/>
        </w:rPr>
        <w:t xml:space="preserve"> </w:t>
      </w:r>
    </w:p>
    <w:p w14:paraId="7409EFF5" w14:textId="38F4D1CF" w:rsidR="00122A5D" w:rsidRPr="00C15502" w:rsidRDefault="00122A5D" w:rsidP="00122A5D">
      <w:pPr>
        <w:numPr>
          <w:ilvl w:val="0"/>
          <w:numId w:val="11"/>
        </w:numPr>
        <w:rPr>
          <w:rFonts w:ascii="Arial" w:hAnsi="Arial" w:cs="Arial"/>
          <w:color w:val="000000" w:themeColor="text1"/>
          <w:sz w:val="21"/>
          <w:szCs w:val="21"/>
        </w:rPr>
      </w:pPr>
      <w:r w:rsidRPr="00C15502">
        <w:rPr>
          <w:rFonts w:ascii="Arial" w:hAnsi="Arial" w:cs="Arial"/>
          <w:b/>
          <w:i/>
          <w:color w:val="000000" w:themeColor="text1"/>
          <w:sz w:val="21"/>
          <w:szCs w:val="21"/>
        </w:rPr>
        <w:t>Scale:</w:t>
      </w:r>
      <w:r w:rsidRPr="00C15502">
        <w:rPr>
          <w:rFonts w:ascii="Arial" w:hAnsi="Arial" w:cs="Arial"/>
          <w:color w:val="000000" w:themeColor="text1"/>
          <w:sz w:val="21"/>
          <w:szCs w:val="21"/>
        </w:rPr>
        <w:t xml:space="preserve"> </w:t>
      </w:r>
      <w:r w:rsidR="005918E5" w:rsidRPr="00C15502">
        <w:rPr>
          <w:rFonts w:ascii="Arial" w:hAnsi="Arial" w:cs="Arial"/>
          <w:color w:val="000000" w:themeColor="text1"/>
          <w:sz w:val="21"/>
          <w:szCs w:val="21"/>
        </w:rPr>
        <w:t>There are a significant number of programs, but most a</w:t>
      </w:r>
      <w:r w:rsidR="00FA42D5" w:rsidRPr="00C15502">
        <w:rPr>
          <w:rFonts w:ascii="Arial" w:hAnsi="Arial" w:cs="Arial"/>
          <w:color w:val="000000" w:themeColor="text1"/>
          <w:sz w:val="21"/>
          <w:szCs w:val="21"/>
        </w:rPr>
        <w:t>re</w:t>
      </w:r>
      <w:r w:rsidR="005918E5" w:rsidRPr="00C15502">
        <w:rPr>
          <w:rFonts w:ascii="Arial" w:hAnsi="Arial" w:cs="Arial"/>
          <w:color w:val="000000" w:themeColor="text1"/>
          <w:sz w:val="21"/>
          <w:szCs w:val="21"/>
        </w:rPr>
        <w:t xml:space="preserve"> fragmented and small scale</w:t>
      </w:r>
      <w:r w:rsidR="00461D50" w:rsidRPr="00C15502">
        <w:rPr>
          <w:rFonts w:ascii="Arial" w:hAnsi="Arial" w:cs="Arial"/>
          <w:color w:val="000000" w:themeColor="text1"/>
          <w:sz w:val="21"/>
          <w:szCs w:val="21"/>
        </w:rPr>
        <w:t xml:space="preserve"> What are the biggest barriers to scale in </w:t>
      </w:r>
      <w:r w:rsidR="00B76904">
        <w:rPr>
          <w:rFonts w:ascii="Arial" w:hAnsi="Arial" w:cs="Arial"/>
          <w:color w:val="000000" w:themeColor="text1"/>
          <w:sz w:val="21"/>
          <w:szCs w:val="21"/>
        </w:rPr>
        <w:t>[community]</w:t>
      </w:r>
    </w:p>
    <w:p w14:paraId="320EBF46" w14:textId="58C61FAC" w:rsidR="005918E5" w:rsidRPr="00C15502" w:rsidRDefault="00122A5D" w:rsidP="005918E5">
      <w:pPr>
        <w:numPr>
          <w:ilvl w:val="0"/>
          <w:numId w:val="11"/>
        </w:numPr>
        <w:rPr>
          <w:rFonts w:ascii="Arial" w:hAnsi="Arial" w:cs="Arial"/>
          <w:i/>
          <w:color w:val="000000" w:themeColor="text1"/>
          <w:sz w:val="21"/>
          <w:szCs w:val="21"/>
        </w:rPr>
      </w:pPr>
      <w:r w:rsidRPr="00C15502">
        <w:rPr>
          <w:rFonts w:ascii="Arial" w:hAnsi="Arial" w:cs="Arial"/>
          <w:b/>
          <w:i/>
          <w:color w:val="000000" w:themeColor="text1"/>
          <w:sz w:val="21"/>
          <w:szCs w:val="21"/>
        </w:rPr>
        <w:t>Demand</w:t>
      </w:r>
      <w:r w:rsidR="005918E5" w:rsidRPr="00C15502">
        <w:rPr>
          <w:rFonts w:ascii="Arial" w:hAnsi="Arial" w:cs="Arial"/>
          <w:b/>
          <w:i/>
          <w:color w:val="000000" w:themeColor="text1"/>
          <w:sz w:val="21"/>
          <w:szCs w:val="21"/>
        </w:rPr>
        <w:t xml:space="preserve"> /</w:t>
      </w:r>
      <w:r w:rsidRPr="00C15502">
        <w:rPr>
          <w:rFonts w:ascii="Arial" w:hAnsi="Arial" w:cs="Arial"/>
          <w:b/>
          <w:i/>
          <w:color w:val="000000" w:themeColor="text1"/>
          <w:sz w:val="21"/>
          <w:szCs w:val="21"/>
        </w:rPr>
        <w:t xml:space="preserve"> Employers:</w:t>
      </w:r>
      <w:r w:rsidRPr="00C15502">
        <w:rPr>
          <w:rFonts w:ascii="Arial" w:hAnsi="Arial" w:cs="Arial"/>
          <w:i/>
          <w:color w:val="000000" w:themeColor="text1"/>
          <w:sz w:val="21"/>
          <w:szCs w:val="21"/>
        </w:rPr>
        <w:t xml:space="preserve"> </w:t>
      </w:r>
      <w:r w:rsidR="005918E5" w:rsidRPr="00C15502">
        <w:rPr>
          <w:rFonts w:ascii="Arial" w:hAnsi="Arial" w:cs="Arial"/>
          <w:color w:val="000000" w:themeColor="text1"/>
          <w:sz w:val="21"/>
          <w:szCs w:val="21"/>
        </w:rPr>
        <w:t>Most programs are very supply side driven;</w:t>
      </w:r>
      <w:r w:rsidR="005918E5" w:rsidRPr="00C15502">
        <w:rPr>
          <w:rFonts w:ascii="Arial" w:hAnsi="Arial" w:cs="Arial"/>
          <w:i/>
          <w:color w:val="000000" w:themeColor="text1"/>
          <w:sz w:val="21"/>
          <w:szCs w:val="21"/>
        </w:rPr>
        <w:t xml:space="preserve"> </w:t>
      </w:r>
      <w:r w:rsidR="00211838" w:rsidRPr="00C15502">
        <w:rPr>
          <w:rFonts w:ascii="Arial" w:hAnsi="Arial" w:cs="Arial"/>
          <w:color w:val="000000" w:themeColor="text1"/>
          <w:sz w:val="21"/>
          <w:szCs w:val="21"/>
        </w:rPr>
        <w:t>How to connect to demand from businesses (large businesses and SMEs?)</w:t>
      </w:r>
      <w:r w:rsidR="00211838" w:rsidRPr="00C15502">
        <w:rPr>
          <w:rFonts w:ascii="Arial" w:hAnsi="Arial" w:cs="Arial"/>
          <w:i/>
          <w:color w:val="000000" w:themeColor="text1"/>
          <w:sz w:val="21"/>
          <w:szCs w:val="21"/>
        </w:rPr>
        <w:t xml:space="preserve"> </w:t>
      </w:r>
      <w:r w:rsidRPr="00C15502">
        <w:rPr>
          <w:rFonts w:ascii="Arial" w:hAnsi="Arial" w:cs="Arial"/>
          <w:color w:val="000000" w:themeColor="text1"/>
          <w:sz w:val="21"/>
          <w:szCs w:val="21"/>
        </w:rPr>
        <w:t>How could/should employers change or be better supported to absorb young people into the workforce? What would incentivize more employers hire this profile of young person (Opportunity Youth)?</w:t>
      </w:r>
    </w:p>
    <w:p w14:paraId="63526E22" w14:textId="56D6A911" w:rsidR="00122A5D" w:rsidRPr="00C15502" w:rsidRDefault="00122A5D" w:rsidP="00CF7432">
      <w:pPr>
        <w:numPr>
          <w:ilvl w:val="0"/>
          <w:numId w:val="11"/>
        </w:numPr>
        <w:rPr>
          <w:rFonts w:ascii="Arial" w:hAnsi="Arial" w:cs="Arial"/>
          <w:b/>
          <w:color w:val="000000" w:themeColor="text1"/>
          <w:sz w:val="21"/>
          <w:szCs w:val="21"/>
        </w:rPr>
      </w:pPr>
      <w:r w:rsidRPr="00C15502">
        <w:rPr>
          <w:rFonts w:ascii="Arial" w:hAnsi="Arial" w:cs="Arial"/>
          <w:b/>
          <w:i/>
          <w:color w:val="000000" w:themeColor="text1"/>
          <w:sz w:val="21"/>
          <w:szCs w:val="21"/>
        </w:rPr>
        <w:t>Entrepreneurship</w:t>
      </w:r>
      <w:r w:rsidR="0019663F" w:rsidRPr="00C15502">
        <w:rPr>
          <w:rFonts w:ascii="Arial" w:hAnsi="Arial" w:cs="Arial"/>
          <w:i/>
          <w:color w:val="000000" w:themeColor="text1"/>
          <w:sz w:val="21"/>
          <w:szCs w:val="21"/>
        </w:rPr>
        <w:t>:</w:t>
      </w:r>
      <w:r w:rsidR="0019663F" w:rsidRPr="00C15502">
        <w:rPr>
          <w:rFonts w:ascii="Arial" w:hAnsi="Arial" w:cs="Arial"/>
          <w:color w:val="000000" w:themeColor="text1"/>
          <w:sz w:val="21"/>
          <w:szCs w:val="21"/>
        </w:rPr>
        <w:t xml:space="preserve"> </w:t>
      </w:r>
      <w:r w:rsidRPr="00C15502">
        <w:rPr>
          <w:rFonts w:ascii="Arial" w:hAnsi="Arial" w:cs="Arial"/>
          <w:color w:val="000000" w:themeColor="text1"/>
          <w:sz w:val="21"/>
          <w:szCs w:val="21"/>
        </w:rPr>
        <w:t xml:space="preserve">Is there an over-dependence on entrepreneurship to solve all issues? </w:t>
      </w:r>
      <w:r w:rsidR="0019663F" w:rsidRPr="00C15502">
        <w:rPr>
          <w:rFonts w:ascii="Arial" w:hAnsi="Arial" w:cs="Arial"/>
          <w:color w:val="000000" w:themeColor="text1"/>
          <w:sz w:val="21"/>
          <w:szCs w:val="21"/>
        </w:rPr>
        <w:t xml:space="preserve"> </w:t>
      </w:r>
      <w:r w:rsidRPr="00C15502">
        <w:rPr>
          <w:rFonts w:ascii="Arial" w:hAnsi="Arial" w:cs="Arial"/>
          <w:color w:val="000000" w:themeColor="text1"/>
          <w:sz w:val="21"/>
          <w:szCs w:val="21"/>
        </w:rPr>
        <w:t>What are the biggest entrepreneurship opportunities – livelihoods, artisans, microenterprises, SMEs, agro-businesses, different segments?</w:t>
      </w:r>
      <w:r w:rsidR="0019663F" w:rsidRPr="00C15502">
        <w:rPr>
          <w:rFonts w:ascii="Arial" w:hAnsi="Arial" w:cs="Arial"/>
          <w:color w:val="000000" w:themeColor="text1"/>
          <w:sz w:val="21"/>
          <w:szCs w:val="21"/>
        </w:rPr>
        <w:t xml:space="preserve"> </w:t>
      </w:r>
      <w:r w:rsidRPr="00C15502">
        <w:rPr>
          <w:rFonts w:ascii="Arial" w:hAnsi="Arial" w:cs="Arial"/>
          <w:color w:val="000000" w:themeColor="text1"/>
          <w:sz w:val="21"/>
          <w:szCs w:val="21"/>
        </w:rPr>
        <w:t xml:space="preserve">How to truly catalyze? Networks, capital, different financial / bank / supply side models? </w:t>
      </w:r>
    </w:p>
    <w:p w14:paraId="3520DC86" w14:textId="3FF1CB95" w:rsidR="0019663F" w:rsidRPr="00C15502" w:rsidRDefault="0019663F" w:rsidP="0019663F">
      <w:pPr>
        <w:numPr>
          <w:ilvl w:val="0"/>
          <w:numId w:val="11"/>
        </w:numPr>
        <w:rPr>
          <w:rFonts w:ascii="Arial" w:hAnsi="Arial" w:cs="Arial"/>
          <w:color w:val="000000" w:themeColor="text1"/>
          <w:sz w:val="21"/>
          <w:szCs w:val="21"/>
        </w:rPr>
      </w:pPr>
      <w:r w:rsidRPr="00C15502">
        <w:rPr>
          <w:rFonts w:ascii="Arial" w:hAnsi="Arial" w:cs="Arial"/>
          <w:b/>
          <w:i/>
          <w:color w:val="000000" w:themeColor="text1"/>
          <w:sz w:val="21"/>
          <w:szCs w:val="21"/>
        </w:rPr>
        <w:t>Policy:</w:t>
      </w:r>
      <w:r w:rsidRPr="00C15502">
        <w:rPr>
          <w:rFonts w:ascii="Arial" w:hAnsi="Arial" w:cs="Arial"/>
          <w:i/>
          <w:color w:val="000000" w:themeColor="text1"/>
          <w:sz w:val="21"/>
          <w:szCs w:val="21"/>
        </w:rPr>
        <w:t xml:space="preserve"> </w:t>
      </w:r>
      <w:r w:rsidRPr="00C15502">
        <w:rPr>
          <w:rFonts w:ascii="Arial" w:hAnsi="Arial" w:cs="Arial"/>
          <w:color w:val="000000" w:themeColor="text1"/>
          <w:sz w:val="21"/>
          <w:szCs w:val="21"/>
        </w:rPr>
        <w:t xml:space="preserve">What national or state policy measures have been most effective in addressing youth unemployment/livelihoods? </w:t>
      </w:r>
    </w:p>
    <w:p w14:paraId="0420DA74" w14:textId="77777777" w:rsidR="0019663F" w:rsidRPr="00C15502" w:rsidRDefault="0019663F" w:rsidP="0019663F">
      <w:pPr>
        <w:ind w:left="720"/>
        <w:rPr>
          <w:rFonts w:ascii="Arial" w:hAnsi="Arial" w:cs="Arial"/>
          <w:b/>
          <w:color w:val="000000" w:themeColor="text1"/>
          <w:sz w:val="21"/>
          <w:szCs w:val="21"/>
        </w:rPr>
      </w:pPr>
    </w:p>
    <w:p w14:paraId="016C2781" w14:textId="5B16A141" w:rsidR="002A3937" w:rsidRPr="00C15502" w:rsidRDefault="008722D9" w:rsidP="002A3937">
      <w:pPr>
        <w:rPr>
          <w:rFonts w:ascii="Arial" w:hAnsi="Arial" w:cs="Arial"/>
          <w:b/>
          <w:color w:val="000000" w:themeColor="text1"/>
          <w:sz w:val="21"/>
          <w:szCs w:val="21"/>
        </w:rPr>
      </w:pPr>
      <w:r w:rsidRPr="00C15502">
        <w:rPr>
          <w:rFonts w:ascii="Arial" w:hAnsi="Arial" w:cs="Arial"/>
          <w:b/>
          <w:color w:val="000000" w:themeColor="text1"/>
          <w:sz w:val="21"/>
          <w:szCs w:val="21"/>
        </w:rPr>
        <w:t xml:space="preserve">2) </w:t>
      </w:r>
      <w:r w:rsidR="002A3937" w:rsidRPr="00C15502">
        <w:rPr>
          <w:rFonts w:ascii="Arial" w:hAnsi="Arial" w:cs="Arial"/>
          <w:b/>
          <w:color w:val="000000" w:themeColor="text1"/>
          <w:sz w:val="21"/>
          <w:szCs w:val="21"/>
        </w:rPr>
        <w:t>COLLABORATION:</w:t>
      </w:r>
    </w:p>
    <w:p w14:paraId="4448F5A3" w14:textId="3A1BF297" w:rsidR="000C6284" w:rsidRPr="00C15502" w:rsidRDefault="000C6284" w:rsidP="000C6284">
      <w:pPr>
        <w:numPr>
          <w:ilvl w:val="0"/>
          <w:numId w:val="7"/>
        </w:numPr>
        <w:rPr>
          <w:rFonts w:ascii="Arial" w:hAnsi="Arial" w:cs="Arial"/>
          <w:color w:val="000000" w:themeColor="text1"/>
          <w:sz w:val="21"/>
          <w:szCs w:val="21"/>
        </w:rPr>
      </w:pPr>
      <w:r w:rsidRPr="00C15502">
        <w:rPr>
          <w:rFonts w:ascii="Arial" w:hAnsi="Arial" w:cs="Arial"/>
          <w:b/>
          <w:i/>
          <w:color w:val="000000" w:themeColor="text1"/>
          <w:sz w:val="21"/>
          <w:szCs w:val="21"/>
        </w:rPr>
        <w:t>Coordination:</w:t>
      </w:r>
      <w:r w:rsidRPr="00C15502">
        <w:rPr>
          <w:rFonts w:ascii="Arial" w:hAnsi="Arial" w:cs="Arial"/>
          <w:i/>
          <w:color w:val="000000" w:themeColor="text1"/>
          <w:sz w:val="21"/>
          <w:szCs w:val="21"/>
        </w:rPr>
        <w:t xml:space="preserve"> </w:t>
      </w:r>
      <w:r w:rsidRPr="00C15502">
        <w:rPr>
          <w:rFonts w:ascii="Arial" w:hAnsi="Arial" w:cs="Arial"/>
          <w:color w:val="000000" w:themeColor="text1"/>
          <w:sz w:val="21"/>
          <w:szCs w:val="21"/>
        </w:rPr>
        <w:t xml:space="preserve">There are an enormous number of youth employment and skilling initiatives. </w:t>
      </w:r>
      <w:r w:rsidR="002E5C4C" w:rsidRPr="00C15502">
        <w:rPr>
          <w:rFonts w:ascii="Arial" w:hAnsi="Arial" w:cs="Arial"/>
          <w:color w:val="000000" w:themeColor="text1"/>
          <w:sz w:val="21"/>
          <w:szCs w:val="21"/>
        </w:rPr>
        <w:t xml:space="preserve">How would more coordination be beneficial? </w:t>
      </w:r>
      <w:r w:rsidR="008722D9" w:rsidRPr="00C15502">
        <w:rPr>
          <w:rFonts w:ascii="Arial" w:hAnsi="Arial" w:cs="Arial"/>
          <w:color w:val="000000" w:themeColor="text1"/>
          <w:sz w:val="21"/>
          <w:szCs w:val="21"/>
        </w:rPr>
        <w:t xml:space="preserve">Who should be involved? </w:t>
      </w:r>
    </w:p>
    <w:p w14:paraId="35F972AE" w14:textId="77777777" w:rsidR="00846380" w:rsidRPr="00C15502" w:rsidRDefault="00846380">
      <w:pPr>
        <w:rPr>
          <w:rFonts w:ascii="Arial" w:hAnsi="Arial" w:cs="Arial"/>
          <w:b/>
          <w:i/>
          <w:color w:val="000000" w:themeColor="text1"/>
          <w:sz w:val="21"/>
          <w:szCs w:val="21"/>
        </w:rPr>
      </w:pPr>
    </w:p>
    <w:p w14:paraId="18C4D836" w14:textId="0E352E61" w:rsidR="002A3937" w:rsidRPr="00C15502" w:rsidRDefault="008722D9" w:rsidP="002A3937">
      <w:pPr>
        <w:rPr>
          <w:rFonts w:ascii="Arial" w:hAnsi="Arial" w:cs="Arial"/>
          <w:i/>
          <w:color w:val="000000" w:themeColor="text1"/>
          <w:sz w:val="21"/>
          <w:szCs w:val="21"/>
        </w:rPr>
      </w:pPr>
      <w:r w:rsidRPr="00C15502">
        <w:rPr>
          <w:rFonts w:ascii="Arial" w:hAnsi="Arial" w:cs="Arial"/>
          <w:b/>
          <w:i/>
          <w:color w:val="000000" w:themeColor="text1"/>
          <w:sz w:val="21"/>
          <w:szCs w:val="21"/>
        </w:rPr>
        <w:t xml:space="preserve">3) </w:t>
      </w:r>
      <w:r w:rsidR="002A3937" w:rsidRPr="00C15502">
        <w:rPr>
          <w:rFonts w:ascii="Arial" w:hAnsi="Arial" w:cs="Arial"/>
          <w:b/>
          <w:i/>
          <w:color w:val="000000" w:themeColor="text1"/>
          <w:sz w:val="21"/>
          <w:szCs w:val="21"/>
        </w:rPr>
        <w:t>YOUTH VOICE/LEADERSHIP/ASPIRATIONS:</w:t>
      </w:r>
    </w:p>
    <w:p w14:paraId="65CB8D72" w14:textId="34289B38" w:rsidR="002A3937" w:rsidRPr="00B5591A" w:rsidRDefault="002A3937" w:rsidP="008722D9">
      <w:pPr>
        <w:numPr>
          <w:ilvl w:val="0"/>
          <w:numId w:val="13"/>
        </w:numPr>
        <w:rPr>
          <w:rFonts w:ascii="Arial" w:hAnsi="Arial" w:cs="Arial"/>
          <w:b/>
          <w:i/>
          <w:color w:val="000000" w:themeColor="text1"/>
          <w:sz w:val="21"/>
          <w:szCs w:val="21"/>
        </w:rPr>
      </w:pPr>
      <w:r w:rsidRPr="00C15502">
        <w:rPr>
          <w:rFonts w:ascii="Arial" w:hAnsi="Arial" w:cs="Arial"/>
          <w:color w:val="000000" w:themeColor="text1"/>
          <w:sz w:val="21"/>
          <w:szCs w:val="21"/>
        </w:rPr>
        <w:t xml:space="preserve">When it comes to designing solutions for young people, to what extent are youth included, consulted and engaged? Have you seen a solution that is youth led from conception and that is working well? </w:t>
      </w:r>
    </w:p>
    <w:p w14:paraId="5C379331" w14:textId="77777777" w:rsidR="008722D9" w:rsidRPr="00C15502" w:rsidRDefault="008722D9" w:rsidP="008722D9">
      <w:pPr>
        <w:ind w:left="720"/>
        <w:rPr>
          <w:rFonts w:ascii="Arial" w:hAnsi="Arial" w:cs="Arial"/>
          <w:b/>
          <w:i/>
          <w:color w:val="000000" w:themeColor="text1"/>
          <w:sz w:val="21"/>
          <w:szCs w:val="21"/>
        </w:rPr>
      </w:pPr>
    </w:p>
    <w:p w14:paraId="7853A05E" w14:textId="76672DAC" w:rsidR="002A3937" w:rsidRPr="00C15502" w:rsidRDefault="008722D9">
      <w:pPr>
        <w:rPr>
          <w:rFonts w:ascii="Arial" w:hAnsi="Arial" w:cs="Arial"/>
          <w:b/>
          <w:i/>
          <w:color w:val="000000" w:themeColor="text1"/>
          <w:sz w:val="21"/>
          <w:szCs w:val="21"/>
        </w:rPr>
      </w:pPr>
      <w:r w:rsidRPr="00C15502">
        <w:rPr>
          <w:rFonts w:ascii="Arial" w:hAnsi="Arial" w:cs="Arial"/>
          <w:b/>
          <w:i/>
          <w:color w:val="000000" w:themeColor="text1"/>
          <w:sz w:val="21"/>
          <w:szCs w:val="21"/>
        </w:rPr>
        <w:t xml:space="preserve">4) </w:t>
      </w:r>
      <w:r w:rsidR="00C01288" w:rsidRPr="00C15502">
        <w:rPr>
          <w:rFonts w:ascii="Arial" w:hAnsi="Arial" w:cs="Arial"/>
          <w:b/>
          <w:i/>
          <w:color w:val="000000" w:themeColor="text1"/>
          <w:sz w:val="21"/>
          <w:szCs w:val="21"/>
        </w:rPr>
        <w:t xml:space="preserve">THEMES </w:t>
      </w:r>
    </w:p>
    <w:p w14:paraId="3F40CDEC" w14:textId="77777777" w:rsidR="00B5591A" w:rsidRPr="00C15502" w:rsidRDefault="00B5591A" w:rsidP="00B5591A">
      <w:pPr>
        <w:rPr>
          <w:rFonts w:ascii="Arial" w:hAnsi="Arial" w:cs="Arial"/>
          <w:color w:val="000000" w:themeColor="text1"/>
          <w:sz w:val="21"/>
          <w:szCs w:val="21"/>
          <w:u w:val="single"/>
        </w:rPr>
      </w:pPr>
    </w:p>
    <w:p w14:paraId="641CBB3C" w14:textId="3DA0640C" w:rsidR="00846380" w:rsidRPr="00C15502" w:rsidRDefault="00F3309A" w:rsidP="002A3937">
      <w:pPr>
        <w:ind w:firstLine="360"/>
        <w:rPr>
          <w:rFonts w:ascii="Arial" w:hAnsi="Arial" w:cs="Arial"/>
          <w:color w:val="000000" w:themeColor="text1"/>
          <w:sz w:val="21"/>
          <w:szCs w:val="21"/>
          <w:u w:val="single"/>
        </w:rPr>
      </w:pPr>
      <w:r w:rsidRPr="00C15502">
        <w:rPr>
          <w:rFonts w:ascii="Arial" w:hAnsi="Arial" w:cs="Arial"/>
          <w:color w:val="000000" w:themeColor="text1"/>
          <w:sz w:val="21"/>
          <w:szCs w:val="21"/>
          <w:u w:val="single"/>
        </w:rPr>
        <w:t>INFORMALITY:</w:t>
      </w:r>
    </w:p>
    <w:p w14:paraId="5FBCED59" w14:textId="7083059F" w:rsidR="00FF2883" w:rsidRPr="00C15502" w:rsidRDefault="00FF2883">
      <w:pPr>
        <w:numPr>
          <w:ilvl w:val="0"/>
          <w:numId w:val="1"/>
        </w:numPr>
        <w:rPr>
          <w:rFonts w:ascii="Arial" w:hAnsi="Arial" w:cs="Arial"/>
          <w:color w:val="000000" w:themeColor="text1"/>
          <w:sz w:val="21"/>
          <w:szCs w:val="21"/>
        </w:rPr>
      </w:pPr>
      <w:r w:rsidRPr="00C15502">
        <w:rPr>
          <w:rFonts w:ascii="Arial" w:hAnsi="Arial" w:cs="Arial"/>
          <w:color w:val="000000" w:themeColor="text1"/>
          <w:sz w:val="21"/>
          <w:szCs w:val="21"/>
        </w:rPr>
        <w:t xml:space="preserve">How should solutions recognize the large number of informal sector work (e.g. policy, associations of informal workers? Should there be a transition to formal work and how should this be done? </w:t>
      </w:r>
    </w:p>
    <w:p w14:paraId="3D47C98F" w14:textId="77777777" w:rsidR="00846380" w:rsidRPr="00C15502" w:rsidRDefault="00F3309A">
      <w:pPr>
        <w:numPr>
          <w:ilvl w:val="0"/>
          <w:numId w:val="1"/>
        </w:numPr>
        <w:rPr>
          <w:rFonts w:ascii="Arial" w:hAnsi="Arial" w:cs="Arial"/>
          <w:color w:val="000000" w:themeColor="text1"/>
          <w:sz w:val="21"/>
          <w:szCs w:val="21"/>
        </w:rPr>
      </w:pPr>
      <w:r w:rsidRPr="00C15502">
        <w:rPr>
          <w:rFonts w:ascii="Arial" w:hAnsi="Arial" w:cs="Arial"/>
          <w:color w:val="000000" w:themeColor="text1"/>
          <w:sz w:val="21"/>
          <w:szCs w:val="21"/>
        </w:rPr>
        <w:t xml:space="preserve">How can we ensure that gig-work and new informal work create value for young people and does not put them into positions of further vulnerability for example underemployment? </w:t>
      </w:r>
    </w:p>
    <w:p w14:paraId="761EEEDC" w14:textId="77777777" w:rsidR="00C15502" w:rsidRPr="00C15502" w:rsidRDefault="00C15502" w:rsidP="00C15502">
      <w:pPr>
        <w:ind w:firstLine="360"/>
        <w:rPr>
          <w:rFonts w:ascii="Arial" w:hAnsi="Arial" w:cs="Arial"/>
          <w:i/>
          <w:color w:val="000000" w:themeColor="text1"/>
          <w:sz w:val="21"/>
          <w:szCs w:val="21"/>
          <w:u w:val="single"/>
        </w:rPr>
      </w:pPr>
    </w:p>
    <w:p w14:paraId="3D58ADC1" w14:textId="6E8EC4C0" w:rsidR="002A3937" w:rsidRPr="00C15502" w:rsidRDefault="002A3937" w:rsidP="00C15502">
      <w:pPr>
        <w:ind w:firstLine="360"/>
        <w:rPr>
          <w:rFonts w:ascii="Arial" w:hAnsi="Arial" w:cs="Arial"/>
          <w:color w:val="000000" w:themeColor="text1"/>
          <w:sz w:val="21"/>
          <w:szCs w:val="21"/>
          <w:u w:val="single"/>
        </w:rPr>
      </w:pPr>
      <w:r w:rsidRPr="00C15502">
        <w:rPr>
          <w:rFonts w:ascii="Arial" w:hAnsi="Arial" w:cs="Arial"/>
          <w:i/>
          <w:color w:val="000000" w:themeColor="text1"/>
          <w:sz w:val="21"/>
          <w:szCs w:val="21"/>
          <w:u w:val="single"/>
        </w:rPr>
        <w:t>TECH/FUTURE OF WORK:</w:t>
      </w:r>
      <w:r w:rsidRPr="00C15502">
        <w:rPr>
          <w:rFonts w:ascii="Arial" w:hAnsi="Arial" w:cs="Arial"/>
          <w:color w:val="000000" w:themeColor="text1"/>
          <w:sz w:val="21"/>
          <w:szCs w:val="21"/>
          <w:u w:val="single"/>
        </w:rPr>
        <w:t xml:space="preserve"> </w:t>
      </w:r>
      <w:r w:rsidRPr="00C15502">
        <w:rPr>
          <w:rFonts w:ascii="Arial" w:hAnsi="Arial" w:cs="Arial"/>
          <w:color w:val="000000" w:themeColor="text1"/>
          <w:sz w:val="21"/>
          <w:szCs w:val="21"/>
        </w:rPr>
        <w:t xml:space="preserve"> </w:t>
      </w:r>
    </w:p>
    <w:p w14:paraId="73099994" w14:textId="14786110" w:rsidR="00C15502" w:rsidRPr="00B76904" w:rsidRDefault="002A3937" w:rsidP="00C15502">
      <w:pPr>
        <w:numPr>
          <w:ilvl w:val="0"/>
          <w:numId w:val="1"/>
        </w:numPr>
        <w:rPr>
          <w:rFonts w:ascii="Arial" w:hAnsi="Arial" w:cs="Arial"/>
          <w:color w:val="000000" w:themeColor="text1"/>
          <w:sz w:val="21"/>
          <w:szCs w:val="21"/>
        </w:rPr>
      </w:pPr>
      <w:r w:rsidRPr="00C15502">
        <w:rPr>
          <w:rFonts w:ascii="Arial" w:hAnsi="Arial" w:cs="Arial"/>
          <w:color w:val="000000" w:themeColor="text1"/>
          <w:sz w:val="21"/>
          <w:szCs w:val="21"/>
        </w:rPr>
        <w:t>To what extent have technology platforms that link young people to jobs, shorter-term ‘gigs’, and access to markets been successful - how can these be enhanced and proliferated</w:t>
      </w:r>
      <w:r w:rsidR="00FA30C9">
        <w:rPr>
          <w:rFonts w:ascii="Arial" w:hAnsi="Arial" w:cs="Arial"/>
          <w:color w:val="000000" w:themeColor="text1"/>
          <w:sz w:val="21"/>
          <w:szCs w:val="21"/>
        </w:rPr>
        <w:t>?</w:t>
      </w:r>
    </w:p>
    <w:p w14:paraId="48E04F90" w14:textId="77777777" w:rsidR="00664BAC" w:rsidRPr="00C15502" w:rsidRDefault="00664BAC" w:rsidP="00B76904">
      <w:pPr>
        <w:rPr>
          <w:rFonts w:ascii="Arial" w:hAnsi="Arial" w:cs="Arial"/>
          <w:color w:val="000000" w:themeColor="text1"/>
          <w:sz w:val="21"/>
          <w:szCs w:val="21"/>
        </w:rPr>
      </w:pPr>
    </w:p>
    <w:sectPr w:rsidR="00664BAC" w:rsidRPr="00C15502" w:rsidSect="00B5591A">
      <w:pgSz w:w="12240" w:h="15840"/>
      <w:pgMar w:top="738" w:right="1440" w:bottom="1440" w:left="1440" w:header="720" w:footer="720" w:gutter="0"/>
      <w:pgNumType w:start="1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1" w:author="Tilly Josephson" w:date="2021-07-05T16:36:00Z" w:initials="TJ">
    <w:p w14:paraId="111A36FE" w14:textId="77777777" w:rsidR="00B76904" w:rsidRDefault="00B76904">
      <w:pPr>
        <w:pStyle w:val="CommentText"/>
      </w:pPr>
      <w:r>
        <w:rPr>
          <w:rStyle w:val="CommentReference"/>
        </w:rPr>
        <w:annotationRef/>
      </w:r>
      <w:r>
        <w:t>Adjust as appropriate to in-person / virtual convening</w:t>
      </w:r>
    </w:p>
    <w:p w14:paraId="116E83E6" w14:textId="7D751E59" w:rsidR="00B76904" w:rsidRDefault="00B76904">
      <w:pPr>
        <w:pStyle w:val="CommentText"/>
      </w:pPr>
    </w:p>
  </w:comment>
  <w:comment w:id="2" w:author="Tilly Josephson" w:date="2021-07-05T16:35:00Z" w:initials="TJ">
    <w:p w14:paraId="7CD2A11B" w14:textId="0C075C59" w:rsidR="00B76904" w:rsidRPr="00B76904" w:rsidRDefault="00B76904" w:rsidP="00B76904">
      <w:pPr>
        <w:spacing w:line="276" w:lineRule="auto"/>
        <w:rPr>
          <w:rFonts w:ascii="Arial" w:hAnsi="Arial" w:cs="Arial"/>
          <w:i/>
          <w:color w:val="000000" w:themeColor="text1"/>
          <w:sz w:val="21"/>
          <w:szCs w:val="21"/>
        </w:rPr>
      </w:pPr>
      <w:r>
        <w:rPr>
          <w:rStyle w:val="CommentReference"/>
        </w:rPr>
        <w:annotationRef/>
      </w:r>
      <w:r w:rsidRPr="00B76904">
        <w:rPr>
          <w:rFonts w:ascii="Arial" w:hAnsi="Arial" w:cs="Arial"/>
          <w:i/>
          <w:color w:val="000000" w:themeColor="text1"/>
          <w:sz w:val="21"/>
          <w:szCs w:val="21"/>
        </w:rPr>
        <w:t xml:space="preserve"> Guidance: we recommend selecting a question for each sector representative and 2-3 common questions posed to all participants</w:t>
      </w:r>
    </w:p>
    <w:p w14:paraId="13010D92" w14:textId="2A724520" w:rsidR="00B76904" w:rsidRDefault="00B76904">
      <w:pPr>
        <w:pStyle w:val="CommentText"/>
      </w:pP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116E83E6" w15:done="0"/>
  <w15:commentEx w15:paraId="13010D92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116E83E6" w16cid:durableId="248DB384"/>
  <w16cid:commentId w16cid:paraId="13010D92" w16cid:durableId="248DB36E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9901F8"/>
    <w:multiLevelType w:val="multilevel"/>
    <w:tmpl w:val="6C0A2B6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3320A11"/>
    <w:multiLevelType w:val="multilevel"/>
    <w:tmpl w:val="B84CCBF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E3F2131"/>
    <w:multiLevelType w:val="multilevel"/>
    <w:tmpl w:val="2B56089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01C785E"/>
    <w:multiLevelType w:val="multilevel"/>
    <w:tmpl w:val="12C2E2B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26E172B"/>
    <w:multiLevelType w:val="hybridMultilevel"/>
    <w:tmpl w:val="25D4BA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4C3879"/>
    <w:multiLevelType w:val="multilevel"/>
    <w:tmpl w:val="828496F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276A560C"/>
    <w:multiLevelType w:val="multilevel"/>
    <w:tmpl w:val="89A4C70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2AB06BA2"/>
    <w:multiLevelType w:val="hybridMultilevel"/>
    <w:tmpl w:val="CE761D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AD609B"/>
    <w:multiLevelType w:val="multilevel"/>
    <w:tmpl w:val="CDE8E8C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39A35107"/>
    <w:multiLevelType w:val="multilevel"/>
    <w:tmpl w:val="683429A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454C3DB7"/>
    <w:multiLevelType w:val="multilevel"/>
    <w:tmpl w:val="B88AF87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4CAC1B28"/>
    <w:multiLevelType w:val="multilevel"/>
    <w:tmpl w:val="E4F87CA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50BC0329"/>
    <w:multiLevelType w:val="multilevel"/>
    <w:tmpl w:val="C7883A8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598A512F"/>
    <w:multiLevelType w:val="multilevel"/>
    <w:tmpl w:val="8CDC5D3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6599748B"/>
    <w:multiLevelType w:val="hybridMultilevel"/>
    <w:tmpl w:val="A3FC9F5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69E17A7"/>
    <w:multiLevelType w:val="multilevel"/>
    <w:tmpl w:val="449C8C9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73BE2387"/>
    <w:multiLevelType w:val="multilevel"/>
    <w:tmpl w:val="3186573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788D7F95"/>
    <w:multiLevelType w:val="multilevel"/>
    <w:tmpl w:val="B3F42F6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7F146E2B"/>
    <w:multiLevelType w:val="multilevel"/>
    <w:tmpl w:val="4FEA17E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9"/>
  </w:num>
  <w:num w:numId="2">
    <w:abstractNumId w:val="1"/>
  </w:num>
  <w:num w:numId="3">
    <w:abstractNumId w:val="12"/>
  </w:num>
  <w:num w:numId="4">
    <w:abstractNumId w:val="2"/>
  </w:num>
  <w:num w:numId="5">
    <w:abstractNumId w:val="0"/>
  </w:num>
  <w:num w:numId="6">
    <w:abstractNumId w:val="10"/>
  </w:num>
  <w:num w:numId="7">
    <w:abstractNumId w:val="11"/>
  </w:num>
  <w:num w:numId="8">
    <w:abstractNumId w:val="8"/>
  </w:num>
  <w:num w:numId="9">
    <w:abstractNumId w:val="5"/>
  </w:num>
  <w:num w:numId="10">
    <w:abstractNumId w:val="3"/>
  </w:num>
  <w:num w:numId="11">
    <w:abstractNumId w:val="17"/>
  </w:num>
  <w:num w:numId="12">
    <w:abstractNumId w:val="6"/>
  </w:num>
  <w:num w:numId="13">
    <w:abstractNumId w:val="15"/>
  </w:num>
  <w:num w:numId="14">
    <w:abstractNumId w:val="18"/>
  </w:num>
  <w:num w:numId="15">
    <w:abstractNumId w:val="16"/>
  </w:num>
  <w:num w:numId="16">
    <w:abstractNumId w:val="13"/>
  </w:num>
  <w:num w:numId="17">
    <w:abstractNumId w:val="14"/>
  </w:num>
  <w:num w:numId="18">
    <w:abstractNumId w:val="7"/>
  </w:num>
  <w:num w:numId="19">
    <w:abstractNumId w:val="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Tilly Josephson">
    <w15:presenceInfo w15:providerId="None" w15:userId="Tilly Josephson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380"/>
    <w:rsid w:val="00043E04"/>
    <w:rsid w:val="000C6284"/>
    <w:rsid w:val="00122A5D"/>
    <w:rsid w:val="0019663F"/>
    <w:rsid w:val="001C09AA"/>
    <w:rsid w:val="001F5662"/>
    <w:rsid w:val="001F69CF"/>
    <w:rsid w:val="00211838"/>
    <w:rsid w:val="00276E34"/>
    <w:rsid w:val="002A3461"/>
    <w:rsid w:val="002A3937"/>
    <w:rsid w:val="002E5C4C"/>
    <w:rsid w:val="00310638"/>
    <w:rsid w:val="00326774"/>
    <w:rsid w:val="003E5411"/>
    <w:rsid w:val="003E7297"/>
    <w:rsid w:val="00461D50"/>
    <w:rsid w:val="004A60F4"/>
    <w:rsid w:val="005300E5"/>
    <w:rsid w:val="005918E5"/>
    <w:rsid w:val="005C1FA2"/>
    <w:rsid w:val="005F1570"/>
    <w:rsid w:val="005F4FDD"/>
    <w:rsid w:val="006264B3"/>
    <w:rsid w:val="00634355"/>
    <w:rsid w:val="006456BC"/>
    <w:rsid w:val="00664BAC"/>
    <w:rsid w:val="006B382E"/>
    <w:rsid w:val="006D60DE"/>
    <w:rsid w:val="00763A48"/>
    <w:rsid w:val="007B0A90"/>
    <w:rsid w:val="00821EF8"/>
    <w:rsid w:val="00846380"/>
    <w:rsid w:val="008722D9"/>
    <w:rsid w:val="00897DF9"/>
    <w:rsid w:val="00A004E4"/>
    <w:rsid w:val="00B0133F"/>
    <w:rsid w:val="00B51AEC"/>
    <w:rsid w:val="00B5591A"/>
    <w:rsid w:val="00B76904"/>
    <w:rsid w:val="00B87ED4"/>
    <w:rsid w:val="00BE5DC1"/>
    <w:rsid w:val="00C01288"/>
    <w:rsid w:val="00C15502"/>
    <w:rsid w:val="00E332F2"/>
    <w:rsid w:val="00E8517D"/>
    <w:rsid w:val="00E86D0E"/>
    <w:rsid w:val="00EF7D08"/>
    <w:rsid w:val="00F246D4"/>
    <w:rsid w:val="00F3309A"/>
    <w:rsid w:val="00F8687C"/>
    <w:rsid w:val="00FA30C9"/>
    <w:rsid w:val="00FA42D5"/>
    <w:rsid w:val="00FF2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F72D4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6264B3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pPr>
      <w:keepNext/>
      <w:keepLines/>
      <w:spacing w:before="400" w:after="120" w:line="276" w:lineRule="auto"/>
      <w:outlineLvl w:val="0"/>
    </w:pPr>
    <w:rPr>
      <w:rFonts w:ascii="Arial" w:eastAsia="Arial" w:hAnsi="Arial" w:cs="Arial"/>
      <w:sz w:val="40"/>
      <w:szCs w:val="40"/>
      <w:lang w:val="en" w:eastAsia="ja-JP"/>
    </w:rPr>
  </w:style>
  <w:style w:type="paragraph" w:styleId="Heading2">
    <w:name w:val="heading 2"/>
    <w:basedOn w:val="Normal"/>
    <w:next w:val="Normal"/>
    <w:pPr>
      <w:keepNext/>
      <w:keepLines/>
      <w:spacing w:before="360" w:after="120" w:line="276" w:lineRule="auto"/>
      <w:outlineLvl w:val="1"/>
    </w:pPr>
    <w:rPr>
      <w:rFonts w:ascii="Arial" w:eastAsia="Arial" w:hAnsi="Arial" w:cs="Arial"/>
      <w:sz w:val="32"/>
      <w:szCs w:val="32"/>
      <w:lang w:val="en" w:eastAsia="ja-JP"/>
    </w:rPr>
  </w:style>
  <w:style w:type="paragraph" w:styleId="Heading3">
    <w:name w:val="heading 3"/>
    <w:basedOn w:val="Normal"/>
    <w:next w:val="Normal"/>
    <w:pPr>
      <w:keepNext/>
      <w:keepLines/>
      <w:spacing w:before="320" w:after="80" w:line="276" w:lineRule="auto"/>
      <w:outlineLvl w:val="2"/>
    </w:pPr>
    <w:rPr>
      <w:rFonts w:ascii="Arial" w:eastAsia="Arial" w:hAnsi="Arial" w:cs="Arial"/>
      <w:color w:val="434343"/>
      <w:sz w:val="28"/>
      <w:szCs w:val="28"/>
      <w:lang w:val="en" w:eastAsia="ja-JP"/>
    </w:rPr>
  </w:style>
  <w:style w:type="paragraph" w:styleId="Heading4">
    <w:name w:val="heading 4"/>
    <w:basedOn w:val="Normal"/>
    <w:next w:val="Normal"/>
    <w:pPr>
      <w:keepNext/>
      <w:keepLines/>
      <w:spacing w:before="280" w:after="80" w:line="276" w:lineRule="auto"/>
      <w:outlineLvl w:val="3"/>
    </w:pPr>
    <w:rPr>
      <w:rFonts w:ascii="Arial" w:eastAsia="Arial" w:hAnsi="Arial" w:cs="Arial"/>
      <w:color w:val="666666"/>
      <w:lang w:val="en" w:eastAsia="ja-JP"/>
    </w:rPr>
  </w:style>
  <w:style w:type="paragraph" w:styleId="Heading5">
    <w:name w:val="heading 5"/>
    <w:basedOn w:val="Normal"/>
    <w:next w:val="Normal"/>
    <w:pPr>
      <w:keepNext/>
      <w:keepLines/>
      <w:spacing w:before="240" w:after="80" w:line="276" w:lineRule="auto"/>
      <w:outlineLvl w:val="4"/>
    </w:pPr>
    <w:rPr>
      <w:rFonts w:ascii="Arial" w:eastAsia="Arial" w:hAnsi="Arial" w:cs="Arial"/>
      <w:color w:val="666666"/>
      <w:sz w:val="22"/>
      <w:szCs w:val="22"/>
      <w:lang w:val="en" w:eastAsia="ja-JP"/>
    </w:rPr>
  </w:style>
  <w:style w:type="paragraph" w:styleId="Heading6">
    <w:name w:val="heading 6"/>
    <w:basedOn w:val="Normal"/>
    <w:next w:val="Normal"/>
    <w:pPr>
      <w:keepNext/>
      <w:keepLines/>
      <w:spacing w:before="240" w:after="80" w:line="276" w:lineRule="auto"/>
      <w:outlineLvl w:val="5"/>
    </w:pPr>
    <w:rPr>
      <w:rFonts w:ascii="Arial" w:eastAsia="Arial" w:hAnsi="Arial" w:cs="Arial"/>
      <w:i/>
      <w:color w:val="666666"/>
      <w:sz w:val="22"/>
      <w:szCs w:val="22"/>
      <w:lang w:val="en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 w:line="276" w:lineRule="auto"/>
    </w:pPr>
    <w:rPr>
      <w:rFonts w:ascii="Arial" w:eastAsia="Arial" w:hAnsi="Arial" w:cs="Arial"/>
      <w:sz w:val="52"/>
      <w:szCs w:val="52"/>
      <w:lang w:val="en" w:eastAsia="ja-JP"/>
    </w:rPr>
  </w:style>
  <w:style w:type="paragraph" w:styleId="Subtitle">
    <w:name w:val="Subtitle"/>
    <w:basedOn w:val="Normal"/>
    <w:next w:val="Normal"/>
    <w:pPr>
      <w:keepNext/>
      <w:keepLines/>
      <w:spacing w:after="320" w:line="276" w:lineRule="auto"/>
    </w:pPr>
    <w:rPr>
      <w:rFonts w:ascii="Arial" w:eastAsia="Arial" w:hAnsi="Arial" w:cs="Arial"/>
      <w:color w:val="666666"/>
      <w:sz w:val="30"/>
      <w:szCs w:val="30"/>
      <w:lang w:val="en" w:eastAsia="ja-JP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ListParagraph">
    <w:name w:val="List Paragraph"/>
    <w:basedOn w:val="Normal"/>
    <w:uiPriority w:val="34"/>
    <w:qFormat/>
    <w:rsid w:val="00122A5D"/>
    <w:pPr>
      <w:spacing w:line="276" w:lineRule="auto"/>
      <w:ind w:left="720"/>
      <w:contextualSpacing/>
    </w:pPr>
    <w:rPr>
      <w:rFonts w:ascii="Arial" w:eastAsia="Arial" w:hAnsi="Arial" w:cs="Arial"/>
      <w:sz w:val="22"/>
      <w:szCs w:val="22"/>
      <w:lang w:val="en" w:eastAsia="ja-JP"/>
    </w:rPr>
  </w:style>
  <w:style w:type="character" w:styleId="Hyperlink">
    <w:name w:val="Hyperlink"/>
    <w:basedOn w:val="DefaultParagraphFont"/>
    <w:uiPriority w:val="99"/>
    <w:unhideWhenUsed/>
    <w:rsid w:val="00664BAC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F1570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rsid w:val="006264B3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B7690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7690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76904"/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769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76904"/>
    <w:rPr>
      <w:rFonts w:ascii="Times New Roman" w:eastAsia="Times New Roman" w:hAnsi="Times New Roman" w:cs="Times New Roman"/>
      <w:b/>
      <w:bCs/>
      <w:sz w:val="20"/>
      <w:szCs w:val="20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6904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6904"/>
    <w:rPr>
      <w:rFonts w:ascii="Times New Roman" w:eastAsia="Times New Roman" w:hAnsi="Times New Roman" w:cs="Times New Roman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78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16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5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3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microsoft.com/office/2016/09/relationships/commentsIds" Target="commentsIds.xml"/><Relationship Id="rId3" Type="http://schemas.openxmlformats.org/officeDocument/2006/relationships/settings" Target="settings.xml"/><Relationship Id="rId7" Type="http://schemas.microsoft.com/office/2011/relationships/commentsExtended" Target="commentsExtended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omments" Target="comments.xml"/><Relationship Id="rId11" Type="http://schemas.microsoft.com/office/2011/relationships/people" Target="people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microsoft.com/en/microsoft-teams/download-ap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559</Words>
  <Characters>3191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Cyrielle Auffray</cp:lastModifiedBy>
  <cp:revision>4</cp:revision>
  <dcterms:created xsi:type="dcterms:W3CDTF">2021-07-05T07:33:00Z</dcterms:created>
  <dcterms:modified xsi:type="dcterms:W3CDTF">2021-09-07T15:33:00Z</dcterms:modified>
</cp:coreProperties>
</file>